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B18" w:rsidRPr="00CD6C1C" w:rsidRDefault="00F92B18" w:rsidP="00F92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521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ind w:hanging="2167"/>
        <w:jc w:val="left"/>
        <w:rPr>
          <w:b/>
          <w:szCs w:val="24"/>
        </w:rPr>
      </w:pPr>
      <w:r w:rsidRPr="00CD6C1C">
        <w:rPr>
          <w:b/>
          <w:szCs w:val="24"/>
        </w:rPr>
        <w:t>Приложение № ___</w:t>
      </w:r>
    </w:p>
    <w:p w:rsidR="00F92B18" w:rsidRPr="00CD6C1C" w:rsidRDefault="00F92B18" w:rsidP="00F92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521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ind w:left="5529" w:firstLine="0"/>
        <w:jc w:val="left"/>
        <w:rPr>
          <w:szCs w:val="24"/>
        </w:rPr>
      </w:pPr>
      <w:r>
        <w:rPr>
          <w:szCs w:val="24"/>
        </w:rPr>
        <w:t>к ОПОП 46.01.03 Делопроизводитель</w:t>
      </w:r>
      <w:r w:rsidRPr="00CD6C1C">
        <w:rPr>
          <w:szCs w:val="24"/>
        </w:rPr>
        <w:t>,</w:t>
      </w:r>
    </w:p>
    <w:p w:rsidR="00F92B18" w:rsidRPr="00CD6C1C" w:rsidRDefault="00F92B18" w:rsidP="00F92B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ind w:left="5529" w:firstLine="0"/>
        <w:jc w:val="left"/>
        <w:rPr>
          <w:szCs w:val="24"/>
        </w:rPr>
      </w:pPr>
      <w:r w:rsidRPr="00CD6C1C">
        <w:rPr>
          <w:szCs w:val="24"/>
        </w:rPr>
        <w:t>утвержденной приказом ГБПОУ ЧГСК от «__» _____20__ г. №__</w:t>
      </w:r>
    </w:p>
    <w:p w:rsidR="003230A8" w:rsidRPr="003230A8" w:rsidRDefault="003230A8" w:rsidP="003230A8">
      <w:pPr>
        <w:spacing w:after="0" w:line="240" w:lineRule="auto"/>
        <w:ind w:left="0" w:right="0" w:firstLine="0"/>
        <w:jc w:val="right"/>
        <w:rPr>
          <w:b/>
          <w:color w:val="auto"/>
          <w:sz w:val="28"/>
          <w:szCs w:val="28"/>
          <w:lang w:bidi="ar-SA"/>
        </w:rPr>
      </w:pPr>
    </w:p>
    <w:p w:rsidR="003230A8" w:rsidRPr="003230A8" w:rsidRDefault="003230A8" w:rsidP="003230A8">
      <w:pPr>
        <w:spacing w:after="0" w:line="240" w:lineRule="auto"/>
        <w:ind w:left="0" w:right="0" w:firstLine="0"/>
        <w:jc w:val="right"/>
        <w:rPr>
          <w:b/>
          <w:color w:val="auto"/>
          <w:sz w:val="28"/>
          <w:szCs w:val="28"/>
          <w:lang w:bidi="ar-SA"/>
        </w:rPr>
      </w:pPr>
    </w:p>
    <w:p w:rsidR="003230A8" w:rsidRPr="003230A8" w:rsidRDefault="003230A8" w:rsidP="003230A8">
      <w:pPr>
        <w:spacing w:after="0" w:line="240" w:lineRule="auto"/>
        <w:ind w:left="0" w:right="0" w:firstLine="0"/>
        <w:jc w:val="right"/>
        <w:rPr>
          <w:b/>
          <w:color w:val="auto"/>
          <w:sz w:val="28"/>
          <w:szCs w:val="28"/>
          <w:lang w:bidi="ar-SA"/>
        </w:rPr>
      </w:pPr>
    </w:p>
    <w:p w:rsidR="003230A8" w:rsidRPr="003230A8" w:rsidRDefault="003230A8" w:rsidP="003230A8">
      <w:pPr>
        <w:spacing w:after="0" w:line="240" w:lineRule="auto"/>
        <w:ind w:left="0" w:right="0" w:firstLine="0"/>
        <w:jc w:val="right"/>
        <w:rPr>
          <w:b/>
          <w:color w:val="auto"/>
          <w:sz w:val="28"/>
          <w:szCs w:val="28"/>
          <w:lang w:bidi="ar-SA"/>
        </w:rPr>
      </w:pPr>
    </w:p>
    <w:p w:rsidR="003230A8" w:rsidRPr="003230A8" w:rsidRDefault="003230A8" w:rsidP="003230A8">
      <w:pPr>
        <w:spacing w:after="0" w:line="240" w:lineRule="auto"/>
        <w:ind w:left="0" w:right="0" w:firstLine="0"/>
        <w:jc w:val="right"/>
        <w:rPr>
          <w:b/>
          <w:color w:val="auto"/>
          <w:sz w:val="28"/>
          <w:szCs w:val="28"/>
          <w:lang w:bidi="ar-SA"/>
        </w:rPr>
      </w:pPr>
    </w:p>
    <w:p w:rsidR="003230A8" w:rsidRPr="003230A8" w:rsidRDefault="003230A8" w:rsidP="003230A8">
      <w:pPr>
        <w:spacing w:after="0" w:line="276" w:lineRule="auto"/>
        <w:ind w:left="0" w:right="0" w:firstLine="0"/>
        <w:jc w:val="center"/>
        <w:rPr>
          <w:b/>
          <w:color w:val="auto"/>
          <w:sz w:val="28"/>
          <w:szCs w:val="28"/>
          <w:lang w:bidi="ar-SA"/>
        </w:rPr>
      </w:pPr>
      <w:r w:rsidRPr="003230A8">
        <w:rPr>
          <w:b/>
          <w:color w:val="auto"/>
          <w:sz w:val="28"/>
          <w:szCs w:val="28"/>
          <w:lang w:bidi="ar-SA"/>
        </w:rPr>
        <w:t>РАБОЧАЯ ПРОГРАММА ДИСЦИПЛИНЫ</w:t>
      </w:r>
    </w:p>
    <w:p w:rsidR="003230A8" w:rsidRPr="003230A8" w:rsidRDefault="003230A8" w:rsidP="003230A8">
      <w:pPr>
        <w:widowControl w:val="0"/>
        <w:spacing w:after="0" w:line="240" w:lineRule="auto"/>
        <w:ind w:left="0" w:right="0" w:firstLine="0"/>
        <w:jc w:val="center"/>
        <w:rPr>
          <w:rFonts w:eastAsia="Arial Unicode MS" w:cs="Arial Unicode MS"/>
          <w:b/>
          <w:sz w:val="28"/>
          <w:szCs w:val="28"/>
        </w:rPr>
      </w:pPr>
    </w:p>
    <w:p w:rsidR="003230A8" w:rsidRPr="003230A8" w:rsidRDefault="0059674D" w:rsidP="003230A8">
      <w:pPr>
        <w:widowControl w:val="0"/>
        <w:spacing w:after="0" w:line="240" w:lineRule="auto"/>
        <w:ind w:left="0" w:right="0" w:firstLine="0"/>
        <w:jc w:val="center"/>
        <w:rPr>
          <w:rFonts w:eastAsia="Arial Unicode MS" w:cs="Arial Unicode MS"/>
          <w:i/>
          <w:sz w:val="28"/>
          <w:szCs w:val="28"/>
        </w:rPr>
      </w:pPr>
      <w:r>
        <w:rPr>
          <w:rFonts w:eastAsia="Arial Unicode MS" w:cs="Arial Unicode MS"/>
          <w:b/>
          <w:sz w:val="28"/>
          <w:szCs w:val="28"/>
        </w:rPr>
        <w:t>ОП.01</w:t>
      </w:r>
      <w:r w:rsidR="003230A8" w:rsidRPr="003230A8">
        <w:rPr>
          <w:rFonts w:eastAsia="Arial Unicode MS" w:cs="Arial Unicode MS"/>
          <w:b/>
          <w:sz w:val="28"/>
          <w:szCs w:val="28"/>
        </w:rPr>
        <w:t xml:space="preserve"> </w:t>
      </w:r>
      <w:r>
        <w:rPr>
          <w:rFonts w:eastAsia="Arial Unicode MS" w:cs="Arial Unicode MS"/>
          <w:b/>
          <w:sz w:val="28"/>
          <w:szCs w:val="28"/>
        </w:rPr>
        <w:t>АРХИВНОЕ ДЕЛО</w:t>
      </w:r>
    </w:p>
    <w:p w:rsidR="003230A8" w:rsidRPr="003230A8" w:rsidRDefault="003230A8" w:rsidP="003230A8">
      <w:pPr>
        <w:widowControl w:val="0"/>
        <w:spacing w:after="0" w:line="240" w:lineRule="auto"/>
        <w:ind w:left="0" w:right="0" w:firstLine="0"/>
        <w:jc w:val="center"/>
        <w:rPr>
          <w:rFonts w:eastAsia="Arial Unicode MS" w:cs="Arial Unicode MS"/>
          <w:b/>
          <w:sz w:val="28"/>
          <w:szCs w:val="28"/>
        </w:rPr>
      </w:pPr>
    </w:p>
    <w:p w:rsidR="003230A8" w:rsidRPr="003230A8" w:rsidRDefault="003230A8" w:rsidP="003230A8">
      <w:pPr>
        <w:widowControl w:val="0"/>
        <w:spacing w:after="0" w:line="240" w:lineRule="auto"/>
        <w:ind w:left="0" w:right="0" w:firstLine="0"/>
        <w:jc w:val="center"/>
        <w:rPr>
          <w:rFonts w:eastAsia="Arial Unicode MS" w:cs="Arial Unicode MS"/>
          <w:b/>
          <w:sz w:val="28"/>
          <w:szCs w:val="28"/>
        </w:rPr>
      </w:pPr>
    </w:p>
    <w:p w:rsidR="0059674D" w:rsidRPr="00FA227C" w:rsidRDefault="0059674D" w:rsidP="0059674D">
      <w:pPr>
        <w:spacing w:line="360" w:lineRule="auto"/>
        <w:ind w:hanging="7554"/>
        <w:jc w:val="center"/>
        <w:rPr>
          <w:b/>
        </w:rPr>
      </w:pPr>
      <w:proofErr w:type="gramStart"/>
      <w:r w:rsidRPr="00FA227C">
        <w:rPr>
          <w:b/>
        </w:rPr>
        <w:t xml:space="preserve">Профессия  </w:t>
      </w:r>
      <w:r w:rsidRPr="00FA227C">
        <w:t>46.01.03</w:t>
      </w:r>
      <w:proofErr w:type="gramEnd"/>
      <w:r w:rsidRPr="00FA227C">
        <w:t xml:space="preserve">  Делопроизводитель</w:t>
      </w:r>
    </w:p>
    <w:p w:rsidR="0059674D" w:rsidRPr="00FA227C" w:rsidRDefault="0059674D" w:rsidP="0059674D">
      <w:pPr>
        <w:spacing w:line="360" w:lineRule="auto"/>
        <w:ind w:hanging="7554"/>
        <w:jc w:val="center"/>
      </w:pPr>
      <w:r w:rsidRPr="00FA227C">
        <w:rPr>
          <w:b/>
        </w:rPr>
        <w:t xml:space="preserve">Форма обучения </w:t>
      </w:r>
      <w:r w:rsidRPr="00FA227C">
        <w:t>очное</w:t>
      </w:r>
    </w:p>
    <w:p w:rsidR="0059674D" w:rsidRPr="00FA227C" w:rsidRDefault="0059674D" w:rsidP="0059674D">
      <w:pPr>
        <w:spacing w:line="360" w:lineRule="auto"/>
        <w:ind w:hanging="7554"/>
        <w:jc w:val="center"/>
        <w:rPr>
          <w:b/>
        </w:rPr>
      </w:pPr>
      <w:r w:rsidRPr="00FA227C">
        <w:rPr>
          <w:b/>
        </w:rPr>
        <w:t xml:space="preserve">Квалификация выпускника </w:t>
      </w:r>
      <w:r w:rsidRPr="00FA227C">
        <w:t>Делопроизводитель</w:t>
      </w:r>
    </w:p>
    <w:p w:rsidR="0059674D" w:rsidRPr="00FA227C" w:rsidRDefault="0059674D" w:rsidP="0059674D">
      <w:pPr>
        <w:spacing w:line="360" w:lineRule="auto"/>
        <w:ind w:hanging="7554"/>
        <w:jc w:val="center"/>
      </w:pPr>
      <w:r w:rsidRPr="00FA227C">
        <w:rPr>
          <w:b/>
        </w:rPr>
        <w:t xml:space="preserve">Срок обучения </w:t>
      </w:r>
      <w:r w:rsidRPr="00FA227C">
        <w:t>10 месяцев</w:t>
      </w:r>
    </w:p>
    <w:p w:rsidR="0059674D" w:rsidRPr="00FA227C" w:rsidRDefault="0059674D" w:rsidP="0059674D">
      <w:pPr>
        <w:spacing w:line="360" w:lineRule="auto"/>
        <w:ind w:hanging="7554"/>
        <w:jc w:val="center"/>
      </w:pPr>
      <w:r w:rsidRPr="00FA227C">
        <w:rPr>
          <w:b/>
        </w:rPr>
        <w:t>Базовое образование</w:t>
      </w:r>
      <w:r>
        <w:rPr>
          <w:b/>
        </w:rPr>
        <w:t xml:space="preserve"> </w:t>
      </w:r>
      <w:r>
        <w:t>среднее</w:t>
      </w:r>
      <w:r w:rsidRPr="00FA227C">
        <w:t xml:space="preserve"> общее</w:t>
      </w:r>
    </w:p>
    <w:p w:rsidR="003230A8" w:rsidRPr="003230A8" w:rsidRDefault="003230A8" w:rsidP="003230A8">
      <w:pPr>
        <w:widowControl w:val="0"/>
        <w:spacing w:after="0" w:line="240" w:lineRule="auto"/>
        <w:ind w:left="0" w:right="0" w:firstLine="0"/>
        <w:jc w:val="center"/>
        <w:rPr>
          <w:b/>
          <w:color w:val="auto"/>
          <w:sz w:val="28"/>
          <w:szCs w:val="28"/>
          <w:lang w:bidi="ar-SA"/>
        </w:rPr>
      </w:pPr>
      <w:r w:rsidRPr="003230A8">
        <w:rPr>
          <w:b/>
          <w:color w:val="auto"/>
          <w:sz w:val="28"/>
          <w:szCs w:val="28"/>
          <w:lang w:bidi="ar-SA"/>
        </w:rPr>
        <w:t xml:space="preserve"> </w:t>
      </w:r>
    </w:p>
    <w:p w:rsidR="003230A8" w:rsidRPr="003230A8" w:rsidRDefault="003230A8" w:rsidP="003230A8">
      <w:pPr>
        <w:widowControl w:val="0"/>
        <w:spacing w:after="0" w:line="240" w:lineRule="auto"/>
        <w:ind w:left="0" w:right="0" w:firstLine="0"/>
        <w:jc w:val="center"/>
        <w:rPr>
          <w:rFonts w:eastAsia="Arial Unicode MS" w:cs="Arial Unicode MS"/>
          <w:b/>
          <w:i/>
          <w:sz w:val="28"/>
          <w:szCs w:val="28"/>
        </w:rPr>
      </w:pPr>
    </w:p>
    <w:p w:rsidR="003230A8" w:rsidRPr="003230A8" w:rsidRDefault="003230A8" w:rsidP="003230A8">
      <w:pPr>
        <w:spacing w:after="0" w:line="240" w:lineRule="auto"/>
        <w:ind w:left="0" w:right="0" w:firstLine="0"/>
        <w:jc w:val="right"/>
        <w:rPr>
          <w:b/>
          <w:color w:val="auto"/>
          <w:sz w:val="28"/>
          <w:szCs w:val="28"/>
          <w:lang w:bidi="ar-SA"/>
        </w:rPr>
      </w:pPr>
    </w:p>
    <w:p w:rsidR="003230A8" w:rsidRPr="003230A8" w:rsidRDefault="003230A8" w:rsidP="003230A8">
      <w:pPr>
        <w:spacing w:after="0" w:line="240" w:lineRule="auto"/>
        <w:ind w:left="0" w:right="0" w:firstLine="0"/>
        <w:jc w:val="left"/>
        <w:rPr>
          <w:b/>
          <w:color w:val="auto"/>
          <w:sz w:val="28"/>
          <w:szCs w:val="28"/>
          <w:lang w:bidi="ar-SA"/>
        </w:rPr>
      </w:pPr>
    </w:p>
    <w:p w:rsidR="003230A8" w:rsidRPr="003230A8" w:rsidRDefault="003230A8" w:rsidP="003230A8">
      <w:pPr>
        <w:spacing w:after="0" w:line="240" w:lineRule="auto"/>
        <w:ind w:left="0" w:right="0" w:firstLine="0"/>
        <w:jc w:val="right"/>
        <w:rPr>
          <w:b/>
          <w:color w:val="auto"/>
          <w:sz w:val="28"/>
          <w:szCs w:val="28"/>
          <w:lang w:bidi="ar-SA"/>
        </w:rPr>
      </w:pPr>
    </w:p>
    <w:p w:rsidR="003230A8" w:rsidRPr="003230A8" w:rsidRDefault="003230A8" w:rsidP="003230A8">
      <w:pPr>
        <w:spacing w:after="0" w:line="240" w:lineRule="auto"/>
        <w:ind w:left="0" w:right="0" w:firstLine="0"/>
        <w:jc w:val="right"/>
        <w:rPr>
          <w:b/>
          <w:color w:val="auto"/>
          <w:sz w:val="28"/>
          <w:szCs w:val="28"/>
          <w:lang w:bidi="ar-SA"/>
        </w:rPr>
      </w:pPr>
    </w:p>
    <w:p w:rsidR="003230A8" w:rsidRPr="003230A8" w:rsidRDefault="003230A8" w:rsidP="003230A8">
      <w:pPr>
        <w:spacing w:after="0" w:line="240" w:lineRule="auto"/>
        <w:ind w:left="0" w:right="0" w:firstLine="0"/>
        <w:jc w:val="right"/>
        <w:rPr>
          <w:b/>
          <w:color w:val="auto"/>
          <w:sz w:val="28"/>
          <w:szCs w:val="28"/>
          <w:lang w:bidi="ar-SA"/>
        </w:rPr>
      </w:pPr>
    </w:p>
    <w:p w:rsidR="003230A8" w:rsidRDefault="003230A8" w:rsidP="003230A8">
      <w:pPr>
        <w:spacing w:after="0" w:line="240" w:lineRule="auto"/>
        <w:ind w:left="0" w:right="0" w:firstLine="0"/>
        <w:rPr>
          <w:b/>
          <w:color w:val="auto"/>
          <w:sz w:val="28"/>
          <w:szCs w:val="28"/>
          <w:lang w:bidi="ar-SA"/>
        </w:rPr>
      </w:pPr>
    </w:p>
    <w:p w:rsidR="003230A8" w:rsidRDefault="003230A8" w:rsidP="003230A8">
      <w:pPr>
        <w:spacing w:after="0" w:line="240" w:lineRule="auto"/>
        <w:ind w:left="0" w:right="0" w:firstLine="0"/>
        <w:rPr>
          <w:b/>
          <w:color w:val="auto"/>
          <w:sz w:val="28"/>
          <w:szCs w:val="28"/>
          <w:lang w:bidi="ar-SA"/>
        </w:rPr>
      </w:pPr>
    </w:p>
    <w:p w:rsidR="0059674D" w:rsidRDefault="0059674D" w:rsidP="003230A8">
      <w:pPr>
        <w:spacing w:after="0" w:line="240" w:lineRule="auto"/>
        <w:ind w:left="0" w:right="0" w:firstLine="0"/>
        <w:rPr>
          <w:b/>
          <w:color w:val="auto"/>
          <w:sz w:val="28"/>
          <w:szCs w:val="28"/>
          <w:lang w:bidi="ar-SA"/>
        </w:rPr>
      </w:pPr>
    </w:p>
    <w:p w:rsidR="0059674D" w:rsidRDefault="0059674D" w:rsidP="003230A8">
      <w:pPr>
        <w:spacing w:after="0" w:line="240" w:lineRule="auto"/>
        <w:ind w:left="0" w:right="0" w:firstLine="0"/>
        <w:rPr>
          <w:b/>
          <w:color w:val="auto"/>
          <w:sz w:val="28"/>
          <w:szCs w:val="28"/>
          <w:lang w:bidi="ar-SA"/>
        </w:rPr>
      </w:pPr>
    </w:p>
    <w:p w:rsidR="00F92B18" w:rsidRDefault="00F92B18" w:rsidP="003230A8">
      <w:pPr>
        <w:spacing w:after="0" w:line="240" w:lineRule="auto"/>
        <w:ind w:left="0" w:right="0" w:firstLine="0"/>
        <w:rPr>
          <w:b/>
          <w:color w:val="auto"/>
          <w:sz w:val="28"/>
          <w:szCs w:val="28"/>
          <w:lang w:bidi="ar-SA"/>
        </w:rPr>
      </w:pPr>
    </w:p>
    <w:p w:rsidR="00F92B18" w:rsidRDefault="00F92B18" w:rsidP="003230A8">
      <w:pPr>
        <w:spacing w:after="0" w:line="240" w:lineRule="auto"/>
        <w:ind w:left="0" w:right="0" w:firstLine="0"/>
        <w:rPr>
          <w:b/>
          <w:color w:val="auto"/>
          <w:sz w:val="28"/>
          <w:szCs w:val="28"/>
          <w:lang w:bidi="ar-SA"/>
        </w:rPr>
      </w:pPr>
    </w:p>
    <w:p w:rsidR="00F92B18" w:rsidRDefault="00F92B18" w:rsidP="003230A8">
      <w:pPr>
        <w:spacing w:after="0" w:line="240" w:lineRule="auto"/>
        <w:ind w:left="0" w:right="0" w:firstLine="0"/>
        <w:rPr>
          <w:b/>
          <w:color w:val="auto"/>
          <w:sz w:val="28"/>
          <w:szCs w:val="28"/>
          <w:lang w:bidi="ar-SA"/>
        </w:rPr>
      </w:pPr>
    </w:p>
    <w:p w:rsidR="00F92B18" w:rsidRDefault="00F92B18" w:rsidP="003230A8">
      <w:pPr>
        <w:spacing w:after="0" w:line="240" w:lineRule="auto"/>
        <w:ind w:left="0" w:right="0" w:firstLine="0"/>
        <w:rPr>
          <w:b/>
          <w:color w:val="auto"/>
          <w:sz w:val="28"/>
          <w:szCs w:val="28"/>
          <w:lang w:bidi="ar-SA"/>
        </w:rPr>
      </w:pPr>
    </w:p>
    <w:p w:rsidR="00F92B18" w:rsidRDefault="00F92B18" w:rsidP="003230A8">
      <w:pPr>
        <w:spacing w:after="0" w:line="240" w:lineRule="auto"/>
        <w:ind w:left="0" w:right="0" w:firstLine="0"/>
        <w:rPr>
          <w:b/>
          <w:color w:val="auto"/>
          <w:sz w:val="28"/>
          <w:szCs w:val="28"/>
          <w:lang w:bidi="ar-SA"/>
        </w:rPr>
      </w:pPr>
    </w:p>
    <w:p w:rsidR="00F92B18" w:rsidRDefault="00F92B18" w:rsidP="003230A8">
      <w:pPr>
        <w:spacing w:after="0" w:line="240" w:lineRule="auto"/>
        <w:ind w:left="0" w:right="0" w:firstLine="0"/>
        <w:rPr>
          <w:b/>
          <w:color w:val="auto"/>
          <w:sz w:val="28"/>
          <w:szCs w:val="28"/>
          <w:lang w:bidi="ar-SA"/>
        </w:rPr>
      </w:pPr>
    </w:p>
    <w:p w:rsidR="00F92B18" w:rsidRDefault="00F92B18" w:rsidP="003230A8">
      <w:pPr>
        <w:spacing w:after="0" w:line="240" w:lineRule="auto"/>
        <w:ind w:left="0" w:right="0" w:firstLine="0"/>
        <w:rPr>
          <w:b/>
          <w:color w:val="auto"/>
          <w:sz w:val="28"/>
          <w:szCs w:val="28"/>
          <w:lang w:bidi="ar-SA"/>
        </w:rPr>
      </w:pPr>
    </w:p>
    <w:p w:rsidR="00F92B18" w:rsidRPr="003230A8" w:rsidRDefault="00F92B18" w:rsidP="003230A8">
      <w:pPr>
        <w:spacing w:after="0" w:line="240" w:lineRule="auto"/>
        <w:ind w:left="0" w:right="0" w:firstLine="0"/>
        <w:rPr>
          <w:b/>
          <w:color w:val="auto"/>
          <w:sz w:val="28"/>
          <w:szCs w:val="28"/>
          <w:lang w:bidi="ar-SA"/>
        </w:rPr>
      </w:pPr>
    </w:p>
    <w:p w:rsidR="003230A8" w:rsidRPr="003230A8" w:rsidRDefault="00F92B18" w:rsidP="00323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284" w:right="0" w:firstLine="0"/>
        <w:jc w:val="center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color w:val="auto"/>
          <w:sz w:val="28"/>
          <w:szCs w:val="28"/>
          <w:lang w:bidi="ar-SA"/>
        </w:rPr>
        <w:t>г. Грозный, 2022</w:t>
      </w:r>
      <w:r w:rsidR="003230A8" w:rsidRPr="003230A8">
        <w:rPr>
          <w:rFonts w:ascii="Arial Unicode MS" w:eastAsia="Arial Unicode MS" w:hAnsi="Arial Unicode MS" w:cs="Arial Unicode MS" w:hint="eastAsia"/>
          <w:sz w:val="28"/>
          <w:szCs w:val="28"/>
        </w:rPr>
        <w:t>г.</w:t>
      </w:r>
    </w:p>
    <w:p w:rsidR="00501798" w:rsidRPr="00501798" w:rsidRDefault="00501798" w:rsidP="00501798">
      <w:pPr>
        <w:spacing w:after="0" w:line="240" w:lineRule="auto"/>
        <w:ind w:left="0" w:right="0" w:firstLine="0"/>
        <w:jc w:val="left"/>
        <w:rPr>
          <w:color w:val="auto"/>
          <w:szCs w:val="24"/>
          <w:lang w:bidi="ar-SA"/>
        </w:rPr>
      </w:pPr>
    </w:p>
    <w:p w:rsidR="00F92B18" w:rsidRDefault="00F92B18" w:rsidP="00501798">
      <w:pPr>
        <w:spacing w:after="0" w:line="240" w:lineRule="auto"/>
        <w:ind w:left="0" w:right="0" w:firstLine="0"/>
        <w:rPr>
          <w:rFonts w:eastAsia="Calibri"/>
          <w:bCs/>
          <w:color w:val="auto"/>
          <w:sz w:val="28"/>
          <w:szCs w:val="28"/>
          <w:lang w:eastAsia="en-US" w:bidi="ar-SA"/>
        </w:rPr>
      </w:pPr>
    </w:p>
    <w:p w:rsidR="00F92B18" w:rsidRDefault="00F92B18" w:rsidP="00501798">
      <w:pPr>
        <w:spacing w:after="0" w:line="240" w:lineRule="auto"/>
        <w:ind w:left="0" w:right="0" w:firstLine="0"/>
        <w:rPr>
          <w:rFonts w:eastAsia="Calibri"/>
          <w:bCs/>
          <w:color w:val="auto"/>
          <w:sz w:val="28"/>
          <w:szCs w:val="28"/>
          <w:lang w:eastAsia="en-US" w:bidi="ar-SA"/>
        </w:rPr>
      </w:pPr>
    </w:p>
    <w:p w:rsidR="00501798" w:rsidRPr="00501798" w:rsidRDefault="00501798" w:rsidP="00501798">
      <w:pPr>
        <w:spacing w:after="0" w:line="240" w:lineRule="auto"/>
        <w:ind w:left="0" w:right="0" w:firstLine="0"/>
        <w:rPr>
          <w:rFonts w:ascii="Arial" w:hAnsi="Arial"/>
          <w:color w:val="auto"/>
          <w:sz w:val="28"/>
          <w:szCs w:val="28"/>
          <w:lang w:bidi="ar-SA"/>
        </w:rPr>
      </w:pPr>
      <w:r w:rsidRPr="00501798">
        <w:rPr>
          <w:rFonts w:eastAsia="Calibri"/>
          <w:bCs/>
          <w:color w:val="auto"/>
          <w:sz w:val="28"/>
          <w:szCs w:val="28"/>
          <w:lang w:eastAsia="en-US" w:bidi="ar-SA"/>
        </w:rPr>
        <w:lastRenderedPageBreak/>
        <w:t>Рабочая программа</w:t>
      </w:r>
      <w:r w:rsidRPr="00501798">
        <w:rPr>
          <w:rFonts w:eastAsia="Calibri"/>
          <w:color w:val="auto"/>
          <w:sz w:val="28"/>
          <w:szCs w:val="28"/>
          <w:lang w:eastAsia="en-US" w:bidi="ar-SA"/>
        </w:rPr>
        <w:t xml:space="preserve"> учебной </w:t>
      </w:r>
      <w:proofErr w:type="gramStart"/>
      <w:r w:rsidRPr="00501798">
        <w:rPr>
          <w:rFonts w:eastAsia="Calibri"/>
          <w:color w:val="auto"/>
          <w:sz w:val="28"/>
          <w:szCs w:val="28"/>
          <w:lang w:eastAsia="en-US" w:bidi="ar-SA"/>
        </w:rPr>
        <w:t>дисциплины</w:t>
      </w:r>
      <w:r w:rsidRPr="00501798">
        <w:rPr>
          <w:rFonts w:eastAsia="Calibri"/>
          <w:caps/>
          <w:color w:val="auto"/>
          <w:sz w:val="28"/>
          <w:szCs w:val="28"/>
          <w:lang w:eastAsia="en-US" w:bidi="ar-SA"/>
        </w:rPr>
        <w:t xml:space="preserve"> </w:t>
      </w:r>
      <w:r w:rsidR="003825B4">
        <w:rPr>
          <w:rFonts w:eastAsia="Calibri"/>
          <w:caps/>
          <w:color w:val="auto"/>
          <w:sz w:val="28"/>
          <w:szCs w:val="28"/>
          <w:lang w:eastAsia="en-US" w:bidi="ar-SA"/>
        </w:rPr>
        <w:t xml:space="preserve"> </w:t>
      </w:r>
      <w:r w:rsidR="0005476E">
        <w:rPr>
          <w:rFonts w:eastAsia="Calibri"/>
          <w:caps/>
          <w:color w:val="auto"/>
          <w:sz w:val="28"/>
          <w:szCs w:val="28"/>
          <w:lang w:eastAsia="en-US" w:bidi="ar-SA"/>
        </w:rPr>
        <w:t>ОП</w:t>
      </w:r>
      <w:proofErr w:type="gramEnd"/>
      <w:r w:rsidR="0005476E">
        <w:rPr>
          <w:rFonts w:eastAsia="Calibri"/>
          <w:caps/>
          <w:color w:val="auto"/>
          <w:sz w:val="28"/>
          <w:szCs w:val="28"/>
          <w:lang w:eastAsia="en-US" w:bidi="ar-SA"/>
        </w:rPr>
        <w:t>.01</w:t>
      </w:r>
      <w:r w:rsidR="003825B4">
        <w:rPr>
          <w:rFonts w:eastAsia="Calibri"/>
          <w:caps/>
          <w:color w:val="auto"/>
          <w:sz w:val="28"/>
          <w:szCs w:val="28"/>
          <w:lang w:eastAsia="en-US" w:bidi="ar-SA"/>
        </w:rPr>
        <w:t xml:space="preserve"> </w:t>
      </w:r>
      <w:r w:rsidR="002160F6">
        <w:rPr>
          <w:color w:val="auto"/>
          <w:sz w:val="28"/>
          <w:szCs w:val="28"/>
          <w:lang w:bidi="ar-SA"/>
        </w:rPr>
        <w:t xml:space="preserve">Деловая культура </w:t>
      </w:r>
      <w:r w:rsidRPr="00501798">
        <w:rPr>
          <w:color w:val="auto"/>
          <w:sz w:val="28"/>
          <w:szCs w:val="28"/>
          <w:lang w:bidi="ar-SA"/>
        </w:rPr>
        <w:t xml:space="preserve"> </w:t>
      </w:r>
      <w:r w:rsidRPr="00501798">
        <w:rPr>
          <w:rFonts w:eastAsia="Calibri"/>
          <w:color w:val="auto"/>
          <w:sz w:val="28"/>
          <w:szCs w:val="28"/>
          <w:lang w:eastAsia="en-US" w:bidi="ar-SA"/>
        </w:rPr>
        <w:t xml:space="preserve">разработана на основе Федерального государственного образовательного стандарта (далее – ФГОС) среднего профессионального образования по </w:t>
      </w:r>
      <w:r w:rsidR="002160F6">
        <w:rPr>
          <w:rFonts w:eastAsia="Calibri"/>
          <w:color w:val="auto"/>
          <w:sz w:val="28"/>
          <w:szCs w:val="28"/>
          <w:lang w:eastAsia="en-US" w:bidi="ar-SA"/>
        </w:rPr>
        <w:t>профессии</w:t>
      </w:r>
      <w:r>
        <w:rPr>
          <w:rFonts w:eastAsia="Calibri"/>
          <w:color w:val="auto"/>
          <w:sz w:val="28"/>
          <w:szCs w:val="28"/>
          <w:lang w:eastAsia="en-US" w:bidi="ar-SA"/>
        </w:rPr>
        <w:t xml:space="preserve"> </w:t>
      </w:r>
      <w:r w:rsidR="002160F6">
        <w:rPr>
          <w:rFonts w:eastAsia="Calibri"/>
          <w:color w:val="auto"/>
          <w:sz w:val="28"/>
          <w:szCs w:val="28"/>
          <w:lang w:eastAsia="en-US" w:bidi="ar-SA"/>
        </w:rPr>
        <w:t>46.01.03</w:t>
      </w:r>
      <w:r w:rsidRPr="00501798">
        <w:rPr>
          <w:rFonts w:eastAsia="Calibri"/>
          <w:color w:val="auto"/>
          <w:sz w:val="28"/>
          <w:szCs w:val="28"/>
          <w:lang w:eastAsia="en-US" w:bidi="ar-SA"/>
        </w:rPr>
        <w:t xml:space="preserve"> </w:t>
      </w:r>
      <w:r w:rsidR="002160F6">
        <w:rPr>
          <w:rFonts w:eastAsia="Calibri"/>
          <w:color w:val="auto"/>
          <w:sz w:val="28"/>
          <w:szCs w:val="28"/>
          <w:lang w:eastAsia="en-US" w:bidi="ar-SA"/>
        </w:rPr>
        <w:t>Делопроизводитель</w:t>
      </w:r>
      <w:r w:rsidRPr="00501798">
        <w:rPr>
          <w:rFonts w:eastAsia="Calibri"/>
          <w:color w:val="auto"/>
          <w:sz w:val="28"/>
          <w:szCs w:val="28"/>
          <w:lang w:eastAsia="en-US" w:bidi="ar-SA"/>
        </w:rPr>
        <w:t>.</w:t>
      </w:r>
    </w:p>
    <w:p w:rsidR="00501798" w:rsidRPr="00501798" w:rsidRDefault="00501798" w:rsidP="0050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59" w:lineRule="auto"/>
        <w:ind w:left="0" w:right="0" w:firstLine="0"/>
        <w:rPr>
          <w:rFonts w:eastAsia="Calibri"/>
          <w:i/>
          <w:color w:val="auto"/>
          <w:sz w:val="28"/>
          <w:szCs w:val="28"/>
          <w:vertAlign w:val="superscript"/>
          <w:lang w:eastAsia="en-US" w:bidi="ar-SA"/>
        </w:rPr>
      </w:pPr>
    </w:p>
    <w:p w:rsidR="00501798" w:rsidRPr="00501798" w:rsidRDefault="00501798" w:rsidP="0050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59" w:lineRule="auto"/>
        <w:ind w:left="0" w:right="0" w:firstLine="0"/>
        <w:rPr>
          <w:rFonts w:eastAsia="Calibri"/>
          <w:color w:val="auto"/>
          <w:sz w:val="28"/>
          <w:szCs w:val="28"/>
          <w:lang w:eastAsia="en-US" w:bidi="ar-SA"/>
        </w:rPr>
      </w:pPr>
      <w:r w:rsidRPr="00501798">
        <w:rPr>
          <w:rFonts w:eastAsia="Calibri"/>
          <w:b/>
          <w:color w:val="auto"/>
          <w:sz w:val="28"/>
          <w:szCs w:val="28"/>
          <w:lang w:eastAsia="en-US" w:bidi="ar-SA"/>
        </w:rPr>
        <w:t>Организация-разработчик:</w:t>
      </w:r>
      <w:r w:rsidRPr="00501798">
        <w:rPr>
          <w:rFonts w:eastAsia="Calibri"/>
          <w:color w:val="auto"/>
          <w:sz w:val="28"/>
          <w:szCs w:val="28"/>
          <w:lang w:eastAsia="en-US" w:bidi="ar-SA"/>
        </w:rPr>
        <w:t xml:space="preserve"> </w:t>
      </w:r>
    </w:p>
    <w:p w:rsidR="00501798" w:rsidRPr="00501798" w:rsidRDefault="00501798" w:rsidP="0050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59" w:lineRule="auto"/>
        <w:ind w:left="0" w:right="0" w:firstLine="0"/>
        <w:rPr>
          <w:rFonts w:eastAsia="Calibri"/>
          <w:color w:val="auto"/>
          <w:sz w:val="28"/>
          <w:szCs w:val="28"/>
          <w:lang w:eastAsia="en-US" w:bidi="ar-SA"/>
        </w:rPr>
      </w:pPr>
      <w:r w:rsidRPr="00501798">
        <w:rPr>
          <w:rFonts w:eastAsia="Calibri"/>
          <w:color w:val="auto"/>
          <w:sz w:val="28"/>
          <w:szCs w:val="28"/>
          <w:lang w:eastAsia="en-US" w:bidi="ar-SA"/>
        </w:rPr>
        <w:t>ГБПОУ «</w:t>
      </w:r>
      <w:r w:rsidR="002160F6">
        <w:rPr>
          <w:rFonts w:eastAsia="Calibri"/>
          <w:color w:val="auto"/>
          <w:sz w:val="28"/>
          <w:szCs w:val="28"/>
          <w:lang w:eastAsia="en-US" w:bidi="ar-SA"/>
        </w:rPr>
        <w:t>Чеченский государственный строительный колледж</w:t>
      </w:r>
      <w:r w:rsidRPr="00501798">
        <w:rPr>
          <w:rFonts w:eastAsia="Calibri"/>
          <w:color w:val="auto"/>
          <w:sz w:val="28"/>
          <w:szCs w:val="28"/>
          <w:lang w:eastAsia="en-US" w:bidi="ar-SA"/>
        </w:rPr>
        <w:t>».</w:t>
      </w:r>
    </w:p>
    <w:p w:rsidR="00501798" w:rsidRPr="00501798" w:rsidRDefault="00501798" w:rsidP="0050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59" w:lineRule="auto"/>
        <w:ind w:left="0" w:right="0" w:firstLine="0"/>
        <w:rPr>
          <w:rFonts w:eastAsia="Calibri"/>
          <w:color w:val="auto"/>
          <w:sz w:val="28"/>
          <w:szCs w:val="28"/>
          <w:lang w:eastAsia="en-US" w:bidi="ar-SA"/>
        </w:rPr>
      </w:pPr>
    </w:p>
    <w:p w:rsidR="00501798" w:rsidRPr="00501798" w:rsidRDefault="00501798" w:rsidP="0050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59" w:lineRule="auto"/>
        <w:ind w:left="0" w:right="0" w:firstLine="0"/>
        <w:rPr>
          <w:rFonts w:eastAsia="Calibri"/>
          <w:color w:val="auto"/>
          <w:sz w:val="28"/>
          <w:szCs w:val="28"/>
          <w:lang w:eastAsia="en-US" w:bidi="ar-SA"/>
        </w:rPr>
      </w:pPr>
      <w:r w:rsidRPr="00501798">
        <w:rPr>
          <w:rFonts w:eastAsia="Calibri"/>
          <w:b/>
          <w:color w:val="auto"/>
          <w:sz w:val="28"/>
          <w:szCs w:val="28"/>
          <w:lang w:eastAsia="en-US" w:bidi="ar-SA"/>
        </w:rPr>
        <w:t>Разработчики:</w:t>
      </w:r>
      <w:r w:rsidRPr="00501798">
        <w:rPr>
          <w:rFonts w:eastAsia="Calibri"/>
          <w:color w:val="auto"/>
          <w:sz w:val="28"/>
          <w:szCs w:val="28"/>
          <w:lang w:eastAsia="en-US" w:bidi="ar-SA"/>
        </w:rPr>
        <w:t xml:space="preserve"> </w:t>
      </w:r>
    </w:p>
    <w:p w:rsidR="00501798" w:rsidRPr="00501798" w:rsidRDefault="00501798" w:rsidP="0050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59" w:lineRule="auto"/>
        <w:ind w:left="0" w:right="0" w:firstLine="0"/>
        <w:rPr>
          <w:rFonts w:eastAsia="Calibri"/>
          <w:color w:val="auto"/>
          <w:sz w:val="28"/>
          <w:szCs w:val="28"/>
          <w:lang w:eastAsia="en-US" w:bidi="ar-SA"/>
        </w:rPr>
      </w:pPr>
    </w:p>
    <w:p w:rsidR="00501798" w:rsidRPr="00501798" w:rsidRDefault="00501798" w:rsidP="005017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ind w:left="0" w:right="0" w:firstLine="0"/>
        <w:rPr>
          <w:rFonts w:eastAsia="Calibri"/>
          <w:color w:val="auto"/>
          <w:sz w:val="28"/>
          <w:szCs w:val="28"/>
          <w:lang w:eastAsia="en-US" w:bidi="ar-SA"/>
        </w:rPr>
      </w:pPr>
      <w:r w:rsidRPr="00501798">
        <w:rPr>
          <w:rFonts w:eastAsia="Calibri"/>
          <w:color w:val="auto"/>
          <w:sz w:val="28"/>
          <w:szCs w:val="28"/>
          <w:lang w:eastAsia="en-US" w:bidi="ar-SA"/>
        </w:rPr>
        <w:t xml:space="preserve"> </w:t>
      </w:r>
    </w:p>
    <w:p w:rsidR="00501798" w:rsidRPr="00501798" w:rsidRDefault="00501798" w:rsidP="005017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ind w:left="0" w:right="0" w:firstLine="709"/>
        <w:rPr>
          <w:rFonts w:eastAsia="Calibri"/>
          <w:color w:val="auto"/>
          <w:sz w:val="28"/>
          <w:szCs w:val="28"/>
          <w:lang w:eastAsia="en-US" w:bidi="ar-SA"/>
        </w:rPr>
      </w:pPr>
    </w:p>
    <w:p w:rsidR="00501798" w:rsidRPr="00501798" w:rsidRDefault="00501798" w:rsidP="005017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ind w:left="0" w:right="0" w:firstLine="709"/>
        <w:rPr>
          <w:rFonts w:eastAsia="Calibri"/>
          <w:color w:val="auto"/>
          <w:sz w:val="28"/>
          <w:szCs w:val="28"/>
          <w:lang w:eastAsia="en-US" w:bidi="ar-SA"/>
        </w:rPr>
      </w:pPr>
      <w:r w:rsidRPr="00501798">
        <w:rPr>
          <w:rFonts w:eastAsia="Calibri"/>
          <w:color w:val="auto"/>
          <w:sz w:val="28"/>
          <w:szCs w:val="28"/>
          <w:lang w:eastAsia="en-US" w:bidi="ar-SA"/>
        </w:rPr>
        <w:t>Одобрена методическим советом государственного бюджетного профессионального образовательного учреждения «</w:t>
      </w:r>
      <w:r w:rsidR="002160F6">
        <w:rPr>
          <w:rFonts w:eastAsia="Calibri"/>
          <w:color w:val="auto"/>
          <w:sz w:val="28"/>
          <w:szCs w:val="28"/>
          <w:lang w:eastAsia="en-US" w:bidi="ar-SA"/>
        </w:rPr>
        <w:t>Чеченский государственный строительный колледж</w:t>
      </w:r>
      <w:r w:rsidRPr="00501798">
        <w:rPr>
          <w:rFonts w:eastAsia="Calibri"/>
          <w:color w:val="auto"/>
          <w:sz w:val="28"/>
          <w:szCs w:val="28"/>
          <w:lang w:eastAsia="en-US" w:bidi="ar-SA"/>
        </w:rPr>
        <w:t xml:space="preserve">». </w:t>
      </w:r>
    </w:p>
    <w:p w:rsidR="00501798" w:rsidRDefault="002160F6" w:rsidP="00CA7E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ind w:left="0" w:right="0" w:firstLine="0"/>
        <w:rPr>
          <w:rFonts w:eastAsia="Calibri"/>
          <w:color w:val="auto"/>
          <w:sz w:val="28"/>
          <w:szCs w:val="28"/>
          <w:lang w:eastAsia="en-US" w:bidi="ar-SA"/>
        </w:rPr>
      </w:pPr>
      <w:r>
        <w:rPr>
          <w:rFonts w:eastAsia="Calibri"/>
          <w:color w:val="auto"/>
          <w:sz w:val="28"/>
          <w:szCs w:val="28"/>
          <w:lang w:eastAsia="en-US" w:bidi="ar-SA"/>
        </w:rPr>
        <w:t>Протокол №_____ от ________ 2021</w:t>
      </w:r>
      <w:r w:rsidR="00501798" w:rsidRPr="00501798">
        <w:rPr>
          <w:rFonts w:eastAsia="Calibri"/>
          <w:color w:val="auto"/>
          <w:sz w:val="28"/>
          <w:szCs w:val="28"/>
          <w:lang w:eastAsia="en-US" w:bidi="ar-SA"/>
        </w:rPr>
        <w:t xml:space="preserve">г. </w:t>
      </w:r>
    </w:p>
    <w:p w:rsidR="00CA7E52" w:rsidRDefault="00CA7E52" w:rsidP="005017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ind w:left="0" w:right="0" w:firstLine="709"/>
        <w:rPr>
          <w:rFonts w:eastAsia="Calibri"/>
          <w:color w:val="auto"/>
          <w:sz w:val="28"/>
          <w:szCs w:val="28"/>
          <w:lang w:eastAsia="en-US" w:bidi="ar-SA"/>
        </w:rPr>
      </w:pPr>
    </w:p>
    <w:p w:rsidR="00CA7E52" w:rsidRPr="00CA7E52" w:rsidRDefault="00CA7E52" w:rsidP="00CA7E52">
      <w:pPr>
        <w:spacing w:after="200" w:line="320" w:lineRule="exact"/>
        <w:ind w:left="0" w:right="0" w:firstLine="0"/>
        <w:contextualSpacing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CA7E52">
        <w:rPr>
          <w:rFonts w:eastAsia="Calibri"/>
          <w:color w:val="auto"/>
          <w:sz w:val="28"/>
          <w:szCs w:val="28"/>
          <w:lang w:eastAsia="en-US" w:bidi="ar-SA"/>
        </w:rPr>
        <w:t xml:space="preserve">Председатель </w:t>
      </w:r>
      <w:r w:rsidR="002160F6">
        <w:rPr>
          <w:rFonts w:eastAsia="Calibri"/>
          <w:color w:val="auto"/>
          <w:sz w:val="28"/>
          <w:szCs w:val="28"/>
          <w:lang w:eastAsia="en-US" w:bidi="ar-SA"/>
        </w:rPr>
        <w:t xml:space="preserve">ПЦК                 </w:t>
      </w:r>
      <w:r w:rsidRPr="00CA7E52">
        <w:rPr>
          <w:rFonts w:eastAsia="Calibri"/>
          <w:color w:val="auto"/>
          <w:sz w:val="28"/>
          <w:szCs w:val="28"/>
          <w:lang w:eastAsia="en-US" w:bidi="ar-SA"/>
        </w:rPr>
        <w:t xml:space="preserve">________________   </w:t>
      </w:r>
      <w:proofErr w:type="spellStart"/>
      <w:r w:rsidR="0005476E">
        <w:rPr>
          <w:rFonts w:eastAsia="Calibri"/>
          <w:color w:val="auto"/>
          <w:sz w:val="28"/>
          <w:szCs w:val="28"/>
          <w:u w:val="single"/>
          <w:lang w:eastAsia="en-US" w:bidi="ar-SA"/>
        </w:rPr>
        <w:t>Л.Т.Дудахова</w:t>
      </w:r>
      <w:proofErr w:type="spellEnd"/>
    </w:p>
    <w:p w:rsidR="00CA7E52" w:rsidRPr="002160F6" w:rsidRDefault="002160F6" w:rsidP="00CA7E52">
      <w:pPr>
        <w:spacing w:after="200" w:line="320" w:lineRule="exact"/>
        <w:ind w:left="2124" w:right="0" w:firstLine="708"/>
        <w:contextualSpacing/>
        <w:jc w:val="left"/>
        <w:rPr>
          <w:rFonts w:eastAsia="Calibri"/>
          <w:color w:val="auto"/>
          <w:sz w:val="20"/>
          <w:szCs w:val="20"/>
          <w:lang w:eastAsia="en-US" w:bidi="ar-SA"/>
        </w:rPr>
      </w:pPr>
      <w:r>
        <w:rPr>
          <w:rFonts w:eastAsia="Calibri"/>
          <w:color w:val="auto"/>
          <w:sz w:val="20"/>
          <w:szCs w:val="20"/>
          <w:lang w:eastAsia="en-US" w:bidi="ar-SA"/>
        </w:rPr>
        <w:t xml:space="preserve">                         </w:t>
      </w:r>
      <w:r w:rsidR="00CA7E52" w:rsidRPr="002160F6">
        <w:rPr>
          <w:rFonts w:eastAsia="Calibri"/>
          <w:color w:val="auto"/>
          <w:sz w:val="20"/>
          <w:szCs w:val="20"/>
          <w:lang w:eastAsia="en-US" w:bidi="ar-SA"/>
        </w:rPr>
        <w:t xml:space="preserve"> (</w:t>
      </w:r>
      <w:proofErr w:type="gramStart"/>
      <w:r w:rsidR="00CA7E52" w:rsidRPr="002160F6">
        <w:rPr>
          <w:rFonts w:eastAsia="Calibri"/>
          <w:color w:val="auto"/>
          <w:sz w:val="20"/>
          <w:szCs w:val="20"/>
          <w:lang w:eastAsia="en-US" w:bidi="ar-SA"/>
        </w:rPr>
        <w:t xml:space="preserve">подпись)   </w:t>
      </w:r>
      <w:proofErr w:type="gramEnd"/>
      <w:r w:rsidR="00CA7E52" w:rsidRPr="002160F6">
        <w:rPr>
          <w:rFonts w:eastAsia="Calibri"/>
          <w:color w:val="auto"/>
          <w:sz w:val="20"/>
          <w:szCs w:val="20"/>
          <w:lang w:eastAsia="en-US" w:bidi="ar-SA"/>
        </w:rPr>
        <w:t xml:space="preserve">        </w:t>
      </w:r>
      <w:r w:rsidR="00CA7E52" w:rsidRPr="002160F6">
        <w:rPr>
          <w:rFonts w:eastAsia="Calibri"/>
          <w:color w:val="auto"/>
          <w:sz w:val="20"/>
          <w:szCs w:val="20"/>
          <w:lang w:eastAsia="en-US" w:bidi="ar-SA"/>
        </w:rPr>
        <w:tab/>
      </w:r>
      <w:r>
        <w:rPr>
          <w:rFonts w:eastAsia="Calibri"/>
          <w:color w:val="auto"/>
          <w:sz w:val="20"/>
          <w:szCs w:val="20"/>
          <w:lang w:eastAsia="en-US" w:bidi="ar-SA"/>
        </w:rPr>
        <w:t xml:space="preserve">      </w:t>
      </w:r>
      <w:r w:rsidR="00CA7E52" w:rsidRPr="002160F6">
        <w:rPr>
          <w:rFonts w:eastAsia="Calibri"/>
          <w:color w:val="auto"/>
          <w:sz w:val="20"/>
          <w:szCs w:val="20"/>
          <w:lang w:eastAsia="en-US" w:bidi="ar-SA"/>
        </w:rPr>
        <w:t>(расшифровка подписи)</w:t>
      </w:r>
    </w:p>
    <w:p w:rsidR="00CA7E52" w:rsidRPr="002160F6" w:rsidRDefault="00CA7E52" w:rsidP="005017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ind w:left="0" w:right="0" w:firstLine="709"/>
        <w:rPr>
          <w:rFonts w:eastAsia="Calibri"/>
          <w:color w:val="auto"/>
          <w:sz w:val="28"/>
          <w:szCs w:val="28"/>
          <w:lang w:eastAsia="en-US" w:bidi="ar-SA"/>
        </w:rPr>
      </w:pPr>
    </w:p>
    <w:p w:rsidR="00501798" w:rsidRPr="00501798" w:rsidRDefault="00501798" w:rsidP="005017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ind w:left="0" w:right="0" w:firstLine="709"/>
        <w:rPr>
          <w:rFonts w:eastAsia="Calibri"/>
          <w:i/>
          <w:color w:val="auto"/>
          <w:sz w:val="28"/>
          <w:szCs w:val="28"/>
          <w:lang w:eastAsia="en-US" w:bidi="ar-SA"/>
        </w:rPr>
      </w:pPr>
      <w:r w:rsidRPr="00501798">
        <w:rPr>
          <w:rFonts w:eastAsia="Calibri"/>
          <w:color w:val="auto"/>
          <w:sz w:val="28"/>
          <w:szCs w:val="28"/>
          <w:lang w:eastAsia="en-US" w:bidi="ar-SA"/>
        </w:rPr>
        <w:tab/>
      </w:r>
      <w:r w:rsidRPr="00501798">
        <w:rPr>
          <w:rFonts w:eastAsia="Calibri"/>
          <w:color w:val="auto"/>
          <w:sz w:val="28"/>
          <w:szCs w:val="28"/>
          <w:lang w:eastAsia="en-US" w:bidi="ar-SA"/>
        </w:rPr>
        <w:tab/>
      </w:r>
      <w:r w:rsidRPr="00501798">
        <w:rPr>
          <w:rFonts w:eastAsia="Calibri"/>
          <w:color w:val="auto"/>
          <w:sz w:val="28"/>
          <w:szCs w:val="28"/>
          <w:lang w:eastAsia="en-US" w:bidi="ar-SA"/>
        </w:rPr>
        <w:tab/>
      </w:r>
      <w:r w:rsidRPr="00501798">
        <w:rPr>
          <w:rFonts w:eastAsia="Calibri"/>
          <w:color w:val="auto"/>
          <w:sz w:val="28"/>
          <w:szCs w:val="28"/>
          <w:lang w:eastAsia="en-US" w:bidi="ar-SA"/>
        </w:rPr>
        <w:tab/>
      </w:r>
      <w:r w:rsidRPr="00501798">
        <w:rPr>
          <w:rFonts w:eastAsia="Calibri"/>
          <w:color w:val="auto"/>
          <w:sz w:val="28"/>
          <w:szCs w:val="28"/>
          <w:lang w:eastAsia="en-US" w:bidi="ar-SA"/>
        </w:rPr>
        <w:tab/>
      </w:r>
    </w:p>
    <w:p w:rsidR="00501798" w:rsidRPr="00501798" w:rsidRDefault="00501798" w:rsidP="00501798">
      <w:pPr>
        <w:widowControl w:val="0"/>
        <w:tabs>
          <w:tab w:val="left" w:pos="0"/>
        </w:tabs>
        <w:suppressAutoHyphens/>
        <w:spacing w:after="160" w:line="259" w:lineRule="auto"/>
        <w:ind w:left="2100" w:right="0" w:firstLine="1440"/>
        <w:jc w:val="left"/>
        <w:rPr>
          <w:rFonts w:ascii="Calibri" w:eastAsia="Calibri" w:hAnsi="Calibri"/>
          <w:b/>
          <w:color w:val="auto"/>
          <w:sz w:val="22"/>
          <w:lang w:eastAsia="en-US" w:bidi="ar-SA"/>
        </w:rPr>
      </w:pPr>
    </w:p>
    <w:p w:rsidR="00501798" w:rsidRPr="00501798" w:rsidRDefault="00501798" w:rsidP="005017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left="0" w:right="0" w:firstLine="709"/>
        <w:rPr>
          <w:rFonts w:ascii="Calibri" w:eastAsia="Calibri" w:hAnsi="Calibri"/>
          <w:i/>
          <w:color w:val="auto"/>
          <w:sz w:val="16"/>
          <w:szCs w:val="16"/>
          <w:lang w:eastAsia="en-US" w:bidi="ar-SA"/>
        </w:rPr>
      </w:pPr>
      <w:r w:rsidRPr="00501798">
        <w:rPr>
          <w:rFonts w:ascii="Calibri" w:eastAsia="Calibri" w:hAnsi="Calibri"/>
          <w:color w:val="auto"/>
          <w:sz w:val="22"/>
          <w:lang w:eastAsia="en-US" w:bidi="ar-SA"/>
        </w:rPr>
        <w:tab/>
      </w:r>
      <w:r w:rsidRPr="00501798">
        <w:rPr>
          <w:rFonts w:ascii="Calibri" w:eastAsia="Calibri" w:hAnsi="Calibri"/>
          <w:color w:val="auto"/>
          <w:sz w:val="22"/>
          <w:lang w:eastAsia="en-US" w:bidi="ar-SA"/>
        </w:rPr>
        <w:tab/>
      </w:r>
      <w:r w:rsidRPr="00501798">
        <w:rPr>
          <w:rFonts w:ascii="Calibri" w:eastAsia="Calibri" w:hAnsi="Calibri"/>
          <w:color w:val="auto"/>
          <w:sz w:val="22"/>
          <w:lang w:eastAsia="en-US" w:bidi="ar-SA"/>
        </w:rPr>
        <w:tab/>
      </w:r>
      <w:r w:rsidRPr="00501798">
        <w:rPr>
          <w:rFonts w:ascii="Calibri" w:eastAsia="Calibri" w:hAnsi="Calibri"/>
          <w:color w:val="auto"/>
          <w:sz w:val="22"/>
          <w:lang w:eastAsia="en-US" w:bidi="ar-SA"/>
        </w:rPr>
        <w:tab/>
      </w:r>
      <w:r w:rsidRPr="00501798">
        <w:rPr>
          <w:rFonts w:ascii="Calibri" w:eastAsia="Calibri" w:hAnsi="Calibri"/>
          <w:color w:val="auto"/>
          <w:sz w:val="22"/>
          <w:lang w:eastAsia="en-US" w:bidi="ar-SA"/>
        </w:rPr>
        <w:tab/>
      </w:r>
    </w:p>
    <w:p w:rsidR="00501798" w:rsidRPr="00501798" w:rsidRDefault="00501798" w:rsidP="00501798">
      <w:pPr>
        <w:widowControl w:val="0"/>
        <w:tabs>
          <w:tab w:val="left" w:pos="0"/>
        </w:tabs>
        <w:suppressAutoHyphens/>
        <w:spacing w:after="160" w:line="259" w:lineRule="auto"/>
        <w:ind w:left="2100" w:right="0" w:firstLine="1440"/>
        <w:jc w:val="left"/>
        <w:rPr>
          <w:rFonts w:ascii="Calibri" w:eastAsia="Calibri" w:hAnsi="Calibri"/>
          <w:b/>
          <w:color w:val="auto"/>
          <w:szCs w:val="24"/>
          <w:lang w:eastAsia="en-US" w:bidi="ar-SA"/>
        </w:rPr>
      </w:pPr>
    </w:p>
    <w:p w:rsidR="00501798" w:rsidRPr="00501798" w:rsidRDefault="00501798" w:rsidP="00501798">
      <w:pPr>
        <w:widowControl w:val="0"/>
        <w:tabs>
          <w:tab w:val="left" w:pos="0"/>
        </w:tabs>
        <w:suppressAutoHyphens/>
        <w:spacing w:after="160" w:line="259" w:lineRule="auto"/>
        <w:ind w:left="2100" w:right="0" w:firstLine="1440"/>
        <w:jc w:val="left"/>
        <w:rPr>
          <w:rFonts w:ascii="Calibri" w:eastAsia="Calibri" w:hAnsi="Calibri"/>
          <w:b/>
          <w:color w:val="auto"/>
          <w:sz w:val="22"/>
          <w:lang w:eastAsia="en-US" w:bidi="ar-SA"/>
        </w:rPr>
      </w:pPr>
    </w:p>
    <w:p w:rsidR="00501798" w:rsidRPr="00501798" w:rsidRDefault="00501798" w:rsidP="00501798">
      <w:pPr>
        <w:widowControl w:val="0"/>
        <w:tabs>
          <w:tab w:val="left" w:pos="0"/>
        </w:tabs>
        <w:suppressAutoHyphens/>
        <w:spacing w:after="160" w:line="259" w:lineRule="auto"/>
        <w:ind w:left="2100" w:right="0" w:firstLine="1440"/>
        <w:jc w:val="left"/>
        <w:rPr>
          <w:rFonts w:ascii="Calibri" w:eastAsia="Calibri" w:hAnsi="Calibri"/>
          <w:b/>
          <w:color w:val="auto"/>
          <w:sz w:val="22"/>
          <w:lang w:eastAsia="en-US" w:bidi="ar-SA"/>
        </w:rPr>
      </w:pPr>
    </w:p>
    <w:p w:rsidR="00501798" w:rsidRPr="00501798" w:rsidRDefault="00501798" w:rsidP="00501798">
      <w:pPr>
        <w:widowControl w:val="0"/>
        <w:tabs>
          <w:tab w:val="left" w:pos="0"/>
        </w:tabs>
        <w:suppressAutoHyphens/>
        <w:spacing w:after="160" w:line="259" w:lineRule="auto"/>
        <w:ind w:left="2100" w:right="0" w:firstLine="1440"/>
        <w:jc w:val="left"/>
        <w:rPr>
          <w:rFonts w:ascii="Calibri" w:eastAsia="Calibri" w:hAnsi="Calibri"/>
          <w:b/>
          <w:color w:val="auto"/>
          <w:sz w:val="22"/>
          <w:lang w:eastAsia="en-US" w:bidi="ar-SA"/>
        </w:rPr>
      </w:pPr>
    </w:p>
    <w:p w:rsidR="00501798" w:rsidRPr="00501798" w:rsidRDefault="00501798" w:rsidP="00501798">
      <w:pPr>
        <w:widowControl w:val="0"/>
        <w:tabs>
          <w:tab w:val="left" w:pos="0"/>
        </w:tabs>
        <w:suppressAutoHyphens/>
        <w:spacing w:after="160" w:line="259" w:lineRule="auto"/>
        <w:ind w:left="2100" w:right="0" w:firstLine="1440"/>
        <w:jc w:val="left"/>
        <w:rPr>
          <w:rFonts w:ascii="Calibri" w:eastAsia="Calibri" w:hAnsi="Calibri"/>
          <w:b/>
          <w:color w:val="auto"/>
          <w:sz w:val="22"/>
          <w:lang w:eastAsia="en-US" w:bidi="ar-SA"/>
        </w:rPr>
      </w:pPr>
    </w:p>
    <w:p w:rsidR="00501798" w:rsidRDefault="00501798" w:rsidP="00501798">
      <w:pPr>
        <w:widowControl w:val="0"/>
        <w:tabs>
          <w:tab w:val="left" w:pos="0"/>
        </w:tabs>
        <w:suppressAutoHyphens/>
        <w:spacing w:after="160" w:line="259" w:lineRule="auto"/>
        <w:ind w:left="2100" w:right="0" w:firstLine="1440"/>
        <w:jc w:val="left"/>
        <w:rPr>
          <w:rFonts w:ascii="Calibri" w:eastAsia="Calibri" w:hAnsi="Calibri"/>
          <w:b/>
          <w:color w:val="auto"/>
          <w:sz w:val="22"/>
          <w:lang w:eastAsia="en-US" w:bidi="ar-SA"/>
        </w:rPr>
      </w:pPr>
    </w:p>
    <w:p w:rsidR="00501798" w:rsidRDefault="00501798" w:rsidP="00F92B18">
      <w:pPr>
        <w:widowControl w:val="0"/>
        <w:tabs>
          <w:tab w:val="left" w:pos="0"/>
        </w:tabs>
        <w:suppressAutoHyphens/>
        <w:spacing w:after="160" w:line="259" w:lineRule="auto"/>
        <w:ind w:left="0" w:right="0" w:firstLine="0"/>
        <w:jc w:val="left"/>
        <w:rPr>
          <w:rFonts w:ascii="Calibri" w:eastAsia="Calibri" w:hAnsi="Calibri"/>
          <w:b/>
          <w:color w:val="auto"/>
          <w:sz w:val="22"/>
          <w:lang w:eastAsia="en-US" w:bidi="ar-SA"/>
        </w:rPr>
      </w:pPr>
    </w:p>
    <w:p w:rsidR="00F92B18" w:rsidRDefault="00F92B18" w:rsidP="00F92B18">
      <w:pPr>
        <w:widowControl w:val="0"/>
        <w:tabs>
          <w:tab w:val="left" w:pos="0"/>
        </w:tabs>
        <w:suppressAutoHyphens/>
        <w:spacing w:after="160" w:line="259" w:lineRule="auto"/>
        <w:ind w:left="0" w:right="0" w:firstLine="0"/>
        <w:jc w:val="left"/>
        <w:rPr>
          <w:rFonts w:ascii="Calibri" w:eastAsia="Calibri" w:hAnsi="Calibri"/>
          <w:b/>
          <w:color w:val="auto"/>
          <w:sz w:val="22"/>
          <w:lang w:eastAsia="en-US" w:bidi="ar-SA"/>
        </w:rPr>
      </w:pPr>
    </w:p>
    <w:p w:rsidR="00F92B18" w:rsidRPr="00501798" w:rsidRDefault="00F92B18" w:rsidP="00F92B18">
      <w:pPr>
        <w:widowControl w:val="0"/>
        <w:tabs>
          <w:tab w:val="left" w:pos="0"/>
        </w:tabs>
        <w:suppressAutoHyphens/>
        <w:spacing w:after="160" w:line="259" w:lineRule="auto"/>
        <w:ind w:left="0" w:right="0" w:firstLine="0"/>
        <w:jc w:val="left"/>
        <w:rPr>
          <w:rFonts w:ascii="Calibri" w:eastAsia="Calibri" w:hAnsi="Calibri"/>
          <w:b/>
          <w:color w:val="auto"/>
          <w:sz w:val="22"/>
          <w:lang w:eastAsia="en-US" w:bidi="ar-SA"/>
        </w:rPr>
      </w:pPr>
      <w:bookmarkStart w:id="0" w:name="_GoBack"/>
      <w:bookmarkEnd w:id="0"/>
    </w:p>
    <w:p w:rsidR="00501798" w:rsidRPr="00501798" w:rsidRDefault="00501798" w:rsidP="005017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right="0" w:firstLine="0"/>
        <w:jc w:val="center"/>
        <w:outlineLvl w:val="0"/>
        <w:rPr>
          <w:b/>
          <w:bCs/>
          <w:color w:val="auto"/>
          <w:sz w:val="28"/>
          <w:szCs w:val="28"/>
          <w:lang w:bidi="ar-SA"/>
        </w:rPr>
      </w:pPr>
      <w:r w:rsidRPr="00501798">
        <w:rPr>
          <w:b/>
          <w:bCs/>
          <w:color w:val="auto"/>
          <w:sz w:val="28"/>
          <w:szCs w:val="28"/>
          <w:lang w:bidi="ar-SA"/>
        </w:rPr>
        <w:lastRenderedPageBreak/>
        <w:t>СОДЕРЖАНИЕ</w:t>
      </w:r>
    </w:p>
    <w:p w:rsidR="00501798" w:rsidRPr="00501798" w:rsidRDefault="00501798" w:rsidP="00501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0"/>
        <w:jc w:val="left"/>
        <w:rPr>
          <w:color w:val="auto"/>
          <w:szCs w:val="24"/>
          <w:lang w:bidi="ar-SA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501798" w:rsidRPr="00501798" w:rsidTr="003B2DC0">
        <w:tc>
          <w:tcPr>
            <w:tcW w:w="7668" w:type="dxa"/>
          </w:tcPr>
          <w:p w:rsidR="00501798" w:rsidRPr="00501798" w:rsidRDefault="00501798" w:rsidP="00501798">
            <w:pPr>
              <w:keepNext/>
              <w:autoSpaceDE w:val="0"/>
              <w:autoSpaceDN w:val="0"/>
              <w:spacing w:after="0" w:line="240" w:lineRule="auto"/>
              <w:ind w:left="284" w:right="0" w:firstLine="0"/>
              <w:outlineLvl w:val="0"/>
              <w:rPr>
                <w:b/>
                <w:bCs/>
                <w:caps/>
                <w:color w:val="auto"/>
                <w:szCs w:val="24"/>
                <w:lang w:bidi="ar-SA"/>
              </w:rPr>
            </w:pPr>
          </w:p>
        </w:tc>
        <w:tc>
          <w:tcPr>
            <w:tcW w:w="1903" w:type="dxa"/>
          </w:tcPr>
          <w:p w:rsidR="00501798" w:rsidRPr="00501798" w:rsidRDefault="00501798" w:rsidP="00501798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ar-SA"/>
              </w:rPr>
            </w:pPr>
          </w:p>
        </w:tc>
      </w:tr>
      <w:tr w:rsidR="00501798" w:rsidRPr="00501798" w:rsidTr="003B2DC0">
        <w:tc>
          <w:tcPr>
            <w:tcW w:w="7668" w:type="dxa"/>
          </w:tcPr>
          <w:p w:rsidR="00501798" w:rsidRPr="00501798" w:rsidRDefault="00501798" w:rsidP="00501798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right="0"/>
              <w:jc w:val="left"/>
              <w:outlineLvl w:val="0"/>
              <w:rPr>
                <w:b/>
                <w:bCs/>
                <w:caps/>
                <w:color w:val="auto"/>
                <w:szCs w:val="24"/>
                <w:lang w:bidi="ar-SA"/>
              </w:rPr>
            </w:pPr>
            <w:r w:rsidRPr="00501798">
              <w:rPr>
                <w:b/>
                <w:bCs/>
                <w:caps/>
                <w:color w:val="auto"/>
                <w:szCs w:val="24"/>
                <w:lang w:bidi="ar-SA"/>
              </w:rPr>
              <w:t>ПАСПОРТ Рабочей ПРОГРАММЫ УЧЕБНОЙ ДИСЦИПЛИНЫ</w:t>
            </w:r>
          </w:p>
          <w:p w:rsidR="00501798" w:rsidRPr="00501798" w:rsidRDefault="00501798" w:rsidP="00501798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bidi="ar-SA"/>
              </w:rPr>
            </w:pPr>
          </w:p>
        </w:tc>
        <w:tc>
          <w:tcPr>
            <w:tcW w:w="1903" w:type="dxa"/>
          </w:tcPr>
          <w:p w:rsidR="00501798" w:rsidRPr="00501798" w:rsidRDefault="00501798" w:rsidP="00501798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ar-SA"/>
              </w:rPr>
            </w:pPr>
            <w:r w:rsidRPr="00501798">
              <w:rPr>
                <w:color w:val="auto"/>
                <w:sz w:val="28"/>
                <w:szCs w:val="28"/>
                <w:lang w:bidi="ar-SA"/>
              </w:rPr>
              <w:t>4</w:t>
            </w:r>
          </w:p>
        </w:tc>
      </w:tr>
      <w:tr w:rsidR="00501798" w:rsidRPr="00501798" w:rsidTr="003B2DC0">
        <w:tc>
          <w:tcPr>
            <w:tcW w:w="7668" w:type="dxa"/>
          </w:tcPr>
          <w:p w:rsidR="00501798" w:rsidRPr="00501798" w:rsidRDefault="00501798" w:rsidP="00501798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right="0"/>
              <w:jc w:val="left"/>
              <w:outlineLvl w:val="0"/>
              <w:rPr>
                <w:b/>
                <w:bCs/>
                <w:caps/>
                <w:color w:val="auto"/>
                <w:szCs w:val="24"/>
                <w:lang w:bidi="ar-SA"/>
              </w:rPr>
            </w:pPr>
            <w:r w:rsidRPr="00501798">
              <w:rPr>
                <w:b/>
                <w:bCs/>
                <w:caps/>
                <w:color w:val="auto"/>
                <w:szCs w:val="24"/>
                <w:lang w:bidi="ar-SA"/>
              </w:rPr>
              <w:t>СТРУКТУРА и содержание УЧЕБНОЙ ДИСЦИПЛИНЫ</w:t>
            </w:r>
          </w:p>
          <w:p w:rsidR="00501798" w:rsidRPr="00501798" w:rsidRDefault="00501798" w:rsidP="00501798">
            <w:pPr>
              <w:keepNext/>
              <w:autoSpaceDE w:val="0"/>
              <w:autoSpaceDN w:val="0"/>
              <w:spacing w:after="0" w:line="240" w:lineRule="auto"/>
              <w:ind w:left="284" w:right="0" w:firstLine="0"/>
              <w:outlineLvl w:val="0"/>
              <w:rPr>
                <w:b/>
                <w:bCs/>
                <w:caps/>
                <w:color w:val="auto"/>
                <w:szCs w:val="24"/>
                <w:lang w:bidi="ar-SA"/>
              </w:rPr>
            </w:pPr>
          </w:p>
        </w:tc>
        <w:tc>
          <w:tcPr>
            <w:tcW w:w="1903" w:type="dxa"/>
          </w:tcPr>
          <w:p w:rsidR="00501798" w:rsidRPr="00501798" w:rsidRDefault="0086355B" w:rsidP="00501798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ar-SA"/>
              </w:rPr>
            </w:pPr>
            <w:r>
              <w:rPr>
                <w:color w:val="auto"/>
                <w:sz w:val="28"/>
                <w:szCs w:val="28"/>
                <w:lang w:bidi="ar-SA"/>
              </w:rPr>
              <w:t>6</w:t>
            </w:r>
          </w:p>
        </w:tc>
      </w:tr>
      <w:tr w:rsidR="00501798" w:rsidRPr="00501798" w:rsidTr="003B2DC0">
        <w:trPr>
          <w:trHeight w:val="670"/>
        </w:trPr>
        <w:tc>
          <w:tcPr>
            <w:tcW w:w="7668" w:type="dxa"/>
          </w:tcPr>
          <w:p w:rsidR="00501798" w:rsidRPr="00501798" w:rsidRDefault="00501798" w:rsidP="00501798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right="0"/>
              <w:jc w:val="left"/>
              <w:outlineLvl w:val="0"/>
              <w:rPr>
                <w:b/>
                <w:bCs/>
                <w:caps/>
                <w:color w:val="auto"/>
                <w:szCs w:val="24"/>
                <w:lang w:bidi="ar-SA"/>
              </w:rPr>
            </w:pPr>
            <w:r w:rsidRPr="00501798">
              <w:rPr>
                <w:b/>
                <w:bCs/>
                <w:caps/>
                <w:color w:val="auto"/>
                <w:szCs w:val="24"/>
                <w:lang w:bidi="ar-SA"/>
              </w:rPr>
              <w:t>условия реализации рабочей программы учебной дисциплины</w:t>
            </w:r>
          </w:p>
          <w:p w:rsidR="00501798" w:rsidRPr="00501798" w:rsidRDefault="00501798" w:rsidP="00501798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right="0" w:firstLine="284"/>
              <w:outlineLvl w:val="0"/>
              <w:rPr>
                <w:b/>
                <w:bCs/>
                <w:caps/>
                <w:color w:val="auto"/>
                <w:szCs w:val="24"/>
                <w:lang w:bidi="ar-SA"/>
              </w:rPr>
            </w:pPr>
          </w:p>
        </w:tc>
        <w:tc>
          <w:tcPr>
            <w:tcW w:w="1903" w:type="dxa"/>
          </w:tcPr>
          <w:p w:rsidR="00501798" w:rsidRPr="00501798" w:rsidRDefault="0086355B" w:rsidP="00501798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ar-SA"/>
              </w:rPr>
            </w:pPr>
            <w:r>
              <w:rPr>
                <w:color w:val="auto"/>
                <w:sz w:val="28"/>
                <w:szCs w:val="28"/>
                <w:lang w:bidi="ar-SA"/>
              </w:rPr>
              <w:t>11</w:t>
            </w:r>
          </w:p>
        </w:tc>
      </w:tr>
    </w:tbl>
    <w:p w:rsidR="008F5604" w:rsidRDefault="008F5604">
      <w:pPr>
        <w:spacing w:after="160" w:line="259" w:lineRule="auto"/>
        <w:ind w:left="0" w:right="0" w:firstLine="0"/>
        <w:jc w:val="left"/>
      </w:pPr>
    </w:p>
    <w:p w:rsidR="008F5604" w:rsidRDefault="008F5604">
      <w:pPr>
        <w:spacing w:after="0" w:line="259" w:lineRule="auto"/>
        <w:ind w:left="463" w:right="0" w:firstLine="0"/>
        <w:jc w:val="left"/>
      </w:pPr>
    </w:p>
    <w:p w:rsidR="008F5604" w:rsidRDefault="007967F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8F5604" w:rsidRDefault="007967F4">
      <w:pPr>
        <w:spacing w:after="0" w:line="259" w:lineRule="auto"/>
        <w:ind w:left="0" w:right="12" w:firstLine="0"/>
        <w:jc w:val="center"/>
      </w:pPr>
      <w:r>
        <w:rPr>
          <w:i/>
        </w:rPr>
        <w:t xml:space="preserve"> </w:t>
      </w:r>
      <w:r>
        <w:br w:type="page"/>
      </w:r>
    </w:p>
    <w:p w:rsidR="008F5604" w:rsidRDefault="007967F4" w:rsidP="00501798">
      <w:pPr>
        <w:numPr>
          <w:ilvl w:val="0"/>
          <w:numId w:val="1"/>
        </w:numPr>
        <w:spacing w:after="4" w:line="271" w:lineRule="auto"/>
        <w:ind w:left="0" w:right="694" w:firstLine="0"/>
        <w:jc w:val="center"/>
      </w:pPr>
      <w:r>
        <w:rPr>
          <w:b/>
        </w:rPr>
        <w:lastRenderedPageBreak/>
        <w:t xml:space="preserve">ПАСПОРТ ПРОГРАММЫ </w:t>
      </w:r>
      <w:r w:rsidR="0086355B">
        <w:rPr>
          <w:b/>
        </w:rPr>
        <w:t>УЧЕБНОЙ ДИСЦИПЛИНЫ</w:t>
      </w:r>
    </w:p>
    <w:p w:rsidR="008F5604" w:rsidRDefault="007967F4">
      <w:pPr>
        <w:spacing w:after="23" w:line="259" w:lineRule="auto"/>
        <w:ind w:left="0" w:right="12" w:firstLine="0"/>
        <w:jc w:val="center"/>
      </w:pPr>
      <w:r>
        <w:rPr>
          <w:b/>
        </w:rPr>
        <w:t xml:space="preserve"> </w:t>
      </w:r>
    </w:p>
    <w:p w:rsidR="008F5604" w:rsidRDefault="002160F6">
      <w:pPr>
        <w:spacing w:after="0" w:line="274" w:lineRule="auto"/>
        <w:ind w:left="3862" w:right="2102" w:hanging="871"/>
        <w:jc w:val="left"/>
      </w:pPr>
      <w:r>
        <w:rPr>
          <w:b/>
          <w:u w:val="single" w:color="000000"/>
        </w:rPr>
        <w:t xml:space="preserve">ОП.01 </w:t>
      </w:r>
      <w:proofErr w:type="gramStart"/>
      <w:r>
        <w:rPr>
          <w:b/>
          <w:u w:val="single" w:color="000000"/>
        </w:rPr>
        <w:t>Деловая  культура</w:t>
      </w:r>
      <w:proofErr w:type="gramEnd"/>
      <w:r w:rsidR="007967F4">
        <w:rPr>
          <w:b/>
        </w:rPr>
        <w:t xml:space="preserve"> </w:t>
      </w:r>
    </w:p>
    <w:p w:rsidR="008F5604" w:rsidRDefault="007967F4">
      <w:pPr>
        <w:spacing w:after="22" w:line="259" w:lineRule="auto"/>
        <w:ind w:left="180" w:right="0" w:firstLine="0"/>
        <w:jc w:val="left"/>
      </w:pPr>
      <w:r>
        <w:rPr>
          <w:b/>
        </w:rPr>
        <w:t xml:space="preserve"> </w:t>
      </w:r>
    </w:p>
    <w:p w:rsidR="008F5604" w:rsidRDefault="007967F4" w:rsidP="00501798">
      <w:pPr>
        <w:numPr>
          <w:ilvl w:val="1"/>
          <w:numId w:val="1"/>
        </w:numPr>
        <w:spacing w:after="4" w:line="271" w:lineRule="auto"/>
        <w:ind w:left="0" w:right="0" w:firstLine="0"/>
        <w:jc w:val="left"/>
      </w:pPr>
      <w:r>
        <w:rPr>
          <w:b/>
        </w:rPr>
        <w:t xml:space="preserve">Область применения рабочей программы </w:t>
      </w:r>
    </w:p>
    <w:p w:rsidR="008F5604" w:rsidRDefault="007967F4">
      <w:pPr>
        <w:spacing w:after="0" w:line="259" w:lineRule="auto"/>
        <w:ind w:left="888" w:right="0" w:firstLine="0"/>
        <w:jc w:val="left"/>
      </w:pPr>
      <w:r>
        <w:rPr>
          <w:b/>
        </w:rPr>
        <w:t xml:space="preserve"> </w:t>
      </w:r>
    </w:p>
    <w:p w:rsidR="008F5604" w:rsidRDefault="007967F4">
      <w:pPr>
        <w:ind w:left="165" w:right="67" w:firstLine="708"/>
      </w:pPr>
      <w:r>
        <w:t xml:space="preserve">Программа учебной дисциплины является частью программы подготовки квалифицированных рабочих, служащих в соответствии с ФГОС СПО по профессии </w:t>
      </w:r>
      <w:r w:rsidR="002160F6">
        <w:t xml:space="preserve">46.01.03 </w:t>
      </w:r>
      <w:proofErr w:type="gramStart"/>
      <w:r w:rsidR="002160F6">
        <w:t xml:space="preserve">Делопроизводитель </w:t>
      </w:r>
      <w:r>
        <w:t xml:space="preserve"> (</w:t>
      </w:r>
      <w:proofErr w:type="gramEnd"/>
      <w:r>
        <w:t xml:space="preserve">утв. приказом </w:t>
      </w:r>
      <w:proofErr w:type="spellStart"/>
      <w:r>
        <w:t>Минобрнауки</w:t>
      </w:r>
      <w:proofErr w:type="spellEnd"/>
      <w:r>
        <w:t xml:space="preserve"> от  02.08.2013 № 770). </w:t>
      </w:r>
    </w:p>
    <w:p w:rsidR="008F5604" w:rsidRDefault="007967F4">
      <w:pPr>
        <w:spacing w:after="26" w:line="259" w:lineRule="auto"/>
        <w:ind w:left="888" w:right="0" w:firstLine="0"/>
        <w:jc w:val="left"/>
      </w:pPr>
      <w:r>
        <w:rPr>
          <w:b/>
        </w:rPr>
        <w:t xml:space="preserve"> </w:t>
      </w:r>
    </w:p>
    <w:p w:rsidR="008F5604" w:rsidRDefault="007967F4" w:rsidP="00501798">
      <w:pPr>
        <w:numPr>
          <w:ilvl w:val="1"/>
          <w:numId w:val="1"/>
        </w:numPr>
        <w:spacing w:after="4" w:line="271" w:lineRule="auto"/>
        <w:ind w:left="0" w:right="0" w:firstLine="0"/>
        <w:jc w:val="left"/>
      </w:pPr>
      <w:r>
        <w:rPr>
          <w:b/>
        </w:rPr>
        <w:t xml:space="preserve">Место учебной дисциплины в структуре основной профессиональной образовательной программы: </w:t>
      </w:r>
    </w:p>
    <w:p w:rsidR="008F5604" w:rsidRDefault="002160F6">
      <w:pPr>
        <w:ind w:left="165" w:right="64" w:firstLine="708"/>
      </w:pPr>
      <w:r>
        <w:t xml:space="preserve">Учебная дисциплина ОП.01 Деловая </w:t>
      </w:r>
      <w:proofErr w:type="gramStart"/>
      <w:r>
        <w:t xml:space="preserve">культура </w:t>
      </w:r>
      <w:r w:rsidR="007967F4">
        <w:t xml:space="preserve"> входит</w:t>
      </w:r>
      <w:proofErr w:type="gramEnd"/>
      <w:r w:rsidR="007967F4">
        <w:t xml:space="preserve"> в общепрофессиональный цикл  ППКРС по профессии СПО</w:t>
      </w:r>
      <w:r w:rsidR="007967F4">
        <w:rPr>
          <w:b/>
        </w:rPr>
        <w:t xml:space="preserve"> </w:t>
      </w:r>
      <w:r w:rsidR="003825B4">
        <w:t>46.01.03 Делопроизводитель</w:t>
      </w:r>
      <w:r w:rsidR="007967F4">
        <w:t xml:space="preserve">. </w:t>
      </w:r>
    </w:p>
    <w:p w:rsidR="003825B4" w:rsidRDefault="003825B4">
      <w:pPr>
        <w:ind w:left="898" w:right="249"/>
      </w:pPr>
    </w:p>
    <w:p w:rsidR="008F5604" w:rsidRDefault="007967F4">
      <w:pPr>
        <w:ind w:left="898" w:right="249"/>
      </w:pPr>
      <w:r>
        <w:t xml:space="preserve">Уровень образования: среднее общее. Опыт работы не требуется. </w:t>
      </w:r>
    </w:p>
    <w:p w:rsidR="008F5604" w:rsidRDefault="007967F4">
      <w:pPr>
        <w:spacing w:after="24" w:line="259" w:lineRule="auto"/>
        <w:ind w:left="888" w:right="0" w:firstLine="0"/>
        <w:jc w:val="left"/>
      </w:pPr>
      <w:r>
        <w:rPr>
          <w:b/>
        </w:rPr>
        <w:t xml:space="preserve"> </w:t>
      </w:r>
    </w:p>
    <w:p w:rsidR="008F5604" w:rsidRDefault="007967F4" w:rsidP="00501798">
      <w:pPr>
        <w:numPr>
          <w:ilvl w:val="1"/>
          <w:numId w:val="1"/>
        </w:numPr>
        <w:spacing w:after="4" w:line="271" w:lineRule="auto"/>
        <w:ind w:left="0" w:right="0" w:firstLine="0"/>
        <w:jc w:val="left"/>
      </w:pPr>
      <w:r>
        <w:rPr>
          <w:b/>
        </w:rPr>
        <w:t xml:space="preserve">Цели и задачи учебной дисциплины – требования к результатам освоения учебной дисциплины: </w:t>
      </w:r>
    </w:p>
    <w:p w:rsidR="008F5604" w:rsidRDefault="007967F4">
      <w:pPr>
        <w:spacing w:after="23" w:line="259" w:lineRule="auto"/>
        <w:ind w:left="888" w:right="0" w:firstLine="0"/>
        <w:jc w:val="left"/>
      </w:pPr>
      <w:r>
        <w:t xml:space="preserve"> </w:t>
      </w:r>
    </w:p>
    <w:p w:rsidR="008F5604" w:rsidRDefault="007967F4" w:rsidP="00FE2A16">
      <w:pPr>
        <w:ind w:left="-142" w:right="249" w:firstLine="1030"/>
      </w:pPr>
      <w:r>
        <w:t xml:space="preserve">В результате освоения учебной дисциплины обучающийся должен </w:t>
      </w:r>
      <w:r>
        <w:rPr>
          <w:b/>
        </w:rPr>
        <w:t>уметь</w:t>
      </w:r>
      <w:r>
        <w:t xml:space="preserve">: </w:t>
      </w:r>
    </w:p>
    <w:p w:rsidR="008F5604" w:rsidRDefault="007967F4" w:rsidP="00FE2A16">
      <w:pPr>
        <w:ind w:left="-142" w:right="249" w:firstLine="1030"/>
      </w:pPr>
      <w:r>
        <w:t xml:space="preserve">осуществлять профессиональное общение с соблюдением норм и правил делового </w:t>
      </w:r>
    </w:p>
    <w:p w:rsidR="008F5604" w:rsidRDefault="007967F4" w:rsidP="00FE2A16">
      <w:pPr>
        <w:ind w:left="-142" w:right="249" w:firstLine="1030"/>
      </w:pPr>
      <w:r>
        <w:t xml:space="preserve">этикета; </w:t>
      </w:r>
    </w:p>
    <w:p w:rsidR="008F5604" w:rsidRDefault="007967F4" w:rsidP="00FE2A16">
      <w:pPr>
        <w:tabs>
          <w:tab w:val="center" w:pos="1559"/>
          <w:tab w:val="center" w:pos="3010"/>
          <w:tab w:val="center" w:pos="4300"/>
          <w:tab w:val="center" w:pos="5852"/>
          <w:tab w:val="center" w:pos="7425"/>
          <w:tab w:val="center" w:pos="8281"/>
          <w:tab w:val="center" w:pos="9066"/>
        </w:tabs>
        <w:ind w:left="-142" w:right="0" w:firstLine="103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пользоваться </w:t>
      </w:r>
      <w:r>
        <w:tab/>
        <w:t xml:space="preserve">простыми </w:t>
      </w:r>
      <w:r>
        <w:tab/>
        <w:t xml:space="preserve">приемами </w:t>
      </w:r>
      <w:r>
        <w:tab/>
      </w:r>
      <w:proofErr w:type="spellStart"/>
      <w:r>
        <w:t>саморегуляции</w:t>
      </w:r>
      <w:proofErr w:type="spellEnd"/>
      <w:r>
        <w:t xml:space="preserve"> </w:t>
      </w:r>
      <w:r>
        <w:tab/>
        <w:t xml:space="preserve">поведения </w:t>
      </w:r>
      <w:r>
        <w:tab/>
        <w:t xml:space="preserve">в </w:t>
      </w:r>
      <w:r>
        <w:tab/>
        <w:t xml:space="preserve">процессе </w:t>
      </w:r>
    </w:p>
    <w:p w:rsidR="008F5604" w:rsidRDefault="007967F4" w:rsidP="00FE2A16">
      <w:pPr>
        <w:ind w:left="-142" w:right="249" w:firstLine="1030"/>
      </w:pPr>
      <w:r>
        <w:t xml:space="preserve">межличностного общения; передавать информацию устно и письменно с соблюдением требований культуры </w:t>
      </w:r>
    </w:p>
    <w:p w:rsidR="008F5604" w:rsidRDefault="007967F4" w:rsidP="00FE2A16">
      <w:pPr>
        <w:ind w:left="-142" w:right="249" w:firstLine="1030"/>
      </w:pPr>
      <w:r>
        <w:t xml:space="preserve">речи; принимать решения и аргументировано отстаивать свою точку зрения в корректной </w:t>
      </w:r>
    </w:p>
    <w:p w:rsidR="008F5604" w:rsidRDefault="007967F4" w:rsidP="00FE2A16">
      <w:pPr>
        <w:spacing w:after="1" w:line="279" w:lineRule="auto"/>
        <w:ind w:left="-142" w:right="3807" w:firstLine="1030"/>
        <w:jc w:val="left"/>
      </w:pPr>
      <w:r>
        <w:t xml:space="preserve">форме; поддерживать деловую репутацию; создавать и соблюдать имидж делового человека; организовывать рабочее место. </w:t>
      </w:r>
    </w:p>
    <w:p w:rsidR="008F5604" w:rsidRDefault="007967F4" w:rsidP="00FE2A16">
      <w:pPr>
        <w:ind w:left="-142" w:right="427" w:firstLine="1030"/>
      </w:pPr>
      <w:r>
        <w:t xml:space="preserve">В результате освоения учебной дисциплины обучающийся должен </w:t>
      </w:r>
      <w:r>
        <w:rPr>
          <w:b/>
        </w:rPr>
        <w:t>знать</w:t>
      </w:r>
      <w:r>
        <w:t xml:space="preserve">: правила делового общения; </w:t>
      </w:r>
    </w:p>
    <w:p w:rsidR="008F5604" w:rsidRDefault="007967F4" w:rsidP="00FE2A16">
      <w:pPr>
        <w:ind w:left="-142" w:right="249" w:firstLine="1030"/>
      </w:pPr>
      <w:r>
        <w:t xml:space="preserve">этические нормы взаимоотношений с коллегами, партнерами, клиентами; основные техники и приемы общения: правила слушания, ведения беседы, </w:t>
      </w:r>
    </w:p>
    <w:p w:rsidR="008F5604" w:rsidRDefault="007967F4" w:rsidP="00FE2A16">
      <w:pPr>
        <w:ind w:left="-142" w:right="249" w:firstLine="1030"/>
      </w:pPr>
      <w:r>
        <w:t xml:space="preserve">убеждения, консультирования. </w:t>
      </w:r>
    </w:p>
    <w:p w:rsidR="008F5604" w:rsidRDefault="007967F4" w:rsidP="00FE2A16">
      <w:pPr>
        <w:ind w:left="-142" w:right="249" w:firstLine="1030"/>
      </w:pPr>
      <w:r>
        <w:t xml:space="preserve">формы обращения, изложения просьб, выражения признательности, способы </w:t>
      </w:r>
    </w:p>
    <w:p w:rsidR="008F5604" w:rsidRDefault="007967F4" w:rsidP="00FE2A16">
      <w:pPr>
        <w:ind w:left="-142" w:right="249" w:firstLine="1030"/>
      </w:pPr>
      <w:r>
        <w:t xml:space="preserve">аргументации в производственных ситуациях; составляющие внешнего облика делового человека: костюм, прическа, макияж, </w:t>
      </w:r>
    </w:p>
    <w:p w:rsidR="008F5604" w:rsidRDefault="007967F4" w:rsidP="00FE2A16">
      <w:pPr>
        <w:ind w:left="-142" w:right="249" w:firstLine="1030"/>
      </w:pPr>
      <w:r>
        <w:t>аксессуары и др.; правила организации рабочего простра</w:t>
      </w:r>
      <w:r w:rsidR="0086355B">
        <w:t xml:space="preserve">нства для индивидуальной работы </w:t>
      </w:r>
      <w:proofErr w:type="gramStart"/>
      <w:r>
        <w:t xml:space="preserve">и </w:t>
      </w:r>
      <w:r w:rsidR="0086355B">
        <w:t xml:space="preserve"> </w:t>
      </w:r>
      <w:r>
        <w:t>профессионального</w:t>
      </w:r>
      <w:proofErr w:type="gramEnd"/>
      <w:r>
        <w:t xml:space="preserve"> общения. </w:t>
      </w:r>
    </w:p>
    <w:p w:rsidR="008F5604" w:rsidRDefault="007967F4">
      <w:pPr>
        <w:spacing w:after="0" w:line="259" w:lineRule="auto"/>
        <w:ind w:left="888" w:right="0" w:firstLine="0"/>
        <w:jc w:val="left"/>
      </w:pPr>
      <w:r>
        <w:rPr>
          <w:b/>
        </w:rPr>
        <w:t xml:space="preserve"> </w:t>
      </w:r>
    </w:p>
    <w:p w:rsidR="008F5604" w:rsidRDefault="007967F4">
      <w:pPr>
        <w:spacing w:after="4" w:line="271" w:lineRule="auto"/>
        <w:ind w:left="165" w:right="0" w:firstLine="708"/>
        <w:jc w:val="left"/>
      </w:pPr>
      <w:r>
        <w:rPr>
          <w:b/>
        </w:rPr>
        <w:t xml:space="preserve">Выпускник, освоивший программу дисциплины, должен обладать общими компетенциями, включающими в себя способность: </w:t>
      </w:r>
    </w:p>
    <w:p w:rsidR="00FE2A16" w:rsidRPr="00B675FE" w:rsidRDefault="00FE2A16" w:rsidP="00FE2A16">
      <w:pPr>
        <w:widowControl w:val="0"/>
        <w:autoSpaceDE w:val="0"/>
        <w:autoSpaceDN w:val="0"/>
        <w:adjustRightInd w:val="0"/>
        <w:spacing w:after="0" w:line="240" w:lineRule="auto"/>
        <w:ind w:left="-142" w:right="0" w:firstLine="0"/>
        <w:jc w:val="left"/>
        <w:rPr>
          <w:rFonts w:cs="Calibri"/>
          <w:szCs w:val="24"/>
        </w:rPr>
      </w:pPr>
      <w:bookmarkStart w:id="1" w:name="sub_10511"/>
      <w:r w:rsidRPr="00B675FE">
        <w:rPr>
          <w:rFonts w:cs="Calibri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E2A16" w:rsidRPr="00B675FE" w:rsidRDefault="00FE2A16" w:rsidP="00FE2A16">
      <w:pPr>
        <w:widowControl w:val="0"/>
        <w:autoSpaceDE w:val="0"/>
        <w:autoSpaceDN w:val="0"/>
        <w:adjustRightInd w:val="0"/>
        <w:spacing w:after="0" w:line="240" w:lineRule="auto"/>
        <w:ind w:left="-142" w:right="0" w:firstLine="0"/>
        <w:jc w:val="left"/>
        <w:rPr>
          <w:rFonts w:cs="Calibri"/>
          <w:szCs w:val="24"/>
        </w:rPr>
      </w:pPr>
      <w:r w:rsidRPr="00B675FE">
        <w:rPr>
          <w:rFonts w:cs="Calibri"/>
          <w:szCs w:val="24"/>
        </w:rPr>
        <w:lastRenderedPageBreak/>
        <w:t xml:space="preserve">ОК 2. Организовывать собственную деятельность, </w:t>
      </w:r>
      <w:r>
        <w:rPr>
          <w:rFonts w:cs="Calibri"/>
          <w:szCs w:val="24"/>
        </w:rPr>
        <w:t>исходя из цели и способов её достижения, определенных руководителей.</w:t>
      </w:r>
    </w:p>
    <w:p w:rsidR="00FE2A16" w:rsidRDefault="00FE2A16" w:rsidP="00FE2A16">
      <w:pPr>
        <w:widowControl w:val="0"/>
        <w:autoSpaceDE w:val="0"/>
        <w:autoSpaceDN w:val="0"/>
        <w:adjustRightInd w:val="0"/>
        <w:spacing w:after="0" w:line="240" w:lineRule="auto"/>
        <w:ind w:left="-142" w:right="0" w:firstLine="0"/>
        <w:jc w:val="left"/>
        <w:rPr>
          <w:rFonts w:cs="Calibri"/>
          <w:szCs w:val="24"/>
        </w:rPr>
      </w:pPr>
      <w:r w:rsidRPr="003F3403">
        <w:rPr>
          <w:rFonts w:cs="Calibri"/>
          <w:szCs w:val="24"/>
        </w:rPr>
        <w:t xml:space="preserve">ОК 3. </w:t>
      </w:r>
      <w:r>
        <w:rPr>
          <w:rFonts w:cs="Calibri"/>
          <w:szCs w:val="24"/>
        </w:rPr>
        <w:t>Активизировать рабочую ситуацию, осуществлять текущую и итоговый контроль, оценку и коррекцию собственной деятельности, нести ответственность за результаты своей работы.</w:t>
      </w:r>
    </w:p>
    <w:p w:rsidR="00FE2A16" w:rsidRDefault="00FE2A16" w:rsidP="00FE2A16">
      <w:pPr>
        <w:widowControl w:val="0"/>
        <w:autoSpaceDE w:val="0"/>
        <w:autoSpaceDN w:val="0"/>
        <w:adjustRightInd w:val="0"/>
        <w:spacing w:after="0" w:line="240" w:lineRule="auto"/>
        <w:ind w:left="-142" w:right="0" w:firstLine="0"/>
        <w:jc w:val="left"/>
        <w:rPr>
          <w:rFonts w:cs="Calibri"/>
          <w:szCs w:val="24"/>
        </w:rPr>
      </w:pPr>
      <w:r w:rsidRPr="003F3403">
        <w:rPr>
          <w:rFonts w:cs="Calibri"/>
          <w:szCs w:val="24"/>
        </w:rPr>
        <w:t xml:space="preserve">ОК 4. Осуществлять </w:t>
      </w:r>
      <w:proofErr w:type="gramStart"/>
      <w:r w:rsidRPr="003F3403">
        <w:rPr>
          <w:rFonts w:cs="Calibri"/>
          <w:szCs w:val="24"/>
        </w:rPr>
        <w:t>поиск  информации</w:t>
      </w:r>
      <w:proofErr w:type="gramEnd"/>
      <w:r w:rsidRPr="003F3403">
        <w:rPr>
          <w:rFonts w:cs="Calibri"/>
          <w:szCs w:val="24"/>
        </w:rPr>
        <w:t>, необходимой для эффективного вып</w:t>
      </w:r>
      <w:r>
        <w:rPr>
          <w:rFonts w:cs="Calibri"/>
          <w:szCs w:val="24"/>
        </w:rPr>
        <w:t>олнения профессиональных задач.</w:t>
      </w:r>
    </w:p>
    <w:p w:rsidR="00FE2A16" w:rsidRPr="003F3403" w:rsidRDefault="00FE2A16" w:rsidP="00FE2A16">
      <w:pPr>
        <w:widowControl w:val="0"/>
        <w:autoSpaceDE w:val="0"/>
        <w:autoSpaceDN w:val="0"/>
        <w:adjustRightInd w:val="0"/>
        <w:spacing w:after="0" w:line="240" w:lineRule="auto"/>
        <w:ind w:left="-142" w:right="0" w:firstLine="0"/>
        <w:jc w:val="left"/>
        <w:rPr>
          <w:rFonts w:cs="Calibri"/>
          <w:szCs w:val="24"/>
        </w:rPr>
      </w:pPr>
      <w:r w:rsidRPr="003F3403">
        <w:rPr>
          <w:rFonts w:cs="Calibri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FE2A16" w:rsidRDefault="00FE2A16" w:rsidP="00FE2A16">
      <w:pPr>
        <w:widowControl w:val="0"/>
        <w:autoSpaceDE w:val="0"/>
        <w:autoSpaceDN w:val="0"/>
        <w:adjustRightInd w:val="0"/>
        <w:spacing w:after="0" w:line="240" w:lineRule="auto"/>
        <w:ind w:left="-142" w:right="0" w:firstLine="0"/>
        <w:jc w:val="left"/>
        <w:rPr>
          <w:rFonts w:cs="Calibri"/>
          <w:szCs w:val="24"/>
        </w:rPr>
      </w:pPr>
      <w:r w:rsidRPr="00B675FE">
        <w:rPr>
          <w:rFonts w:cs="Calibri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FE2A16" w:rsidRPr="006104A5" w:rsidRDefault="00FE2A16" w:rsidP="00FE2A16">
      <w:pPr>
        <w:widowControl w:val="0"/>
        <w:autoSpaceDE w:val="0"/>
        <w:autoSpaceDN w:val="0"/>
        <w:adjustRightInd w:val="0"/>
        <w:spacing w:after="0" w:line="240" w:lineRule="auto"/>
        <w:ind w:left="-142" w:right="0" w:firstLine="0"/>
        <w:jc w:val="left"/>
        <w:rPr>
          <w:rFonts w:cs="Calibri"/>
          <w:szCs w:val="24"/>
        </w:rPr>
      </w:pPr>
      <w:r w:rsidRPr="006104A5">
        <w:rPr>
          <w:rFonts w:cs="Calibri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bookmarkEnd w:id="1"/>
    <w:p w:rsidR="008F5604" w:rsidRDefault="007967F4" w:rsidP="00D433FE">
      <w:pPr>
        <w:spacing w:after="4" w:line="271" w:lineRule="auto"/>
        <w:ind w:left="165" w:right="0" w:firstLine="0"/>
        <w:jc w:val="left"/>
      </w:pPr>
      <w:r>
        <w:rPr>
          <w:b/>
        </w:rPr>
        <w:t xml:space="preserve">Выпускник, освоивший программу дисциплины, должен обладать профессиональными компетенциями, соответствующими видам деятельности: </w:t>
      </w:r>
    </w:p>
    <w:p w:rsidR="00FE2A16" w:rsidRPr="006104A5" w:rsidRDefault="00FE2A16" w:rsidP="00FE2A1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0"/>
        <w:rPr>
          <w:rFonts w:cs="Calibri"/>
          <w:szCs w:val="24"/>
        </w:rPr>
      </w:pPr>
      <w:bookmarkStart w:id="2" w:name="sub_1521"/>
      <w:r>
        <w:rPr>
          <w:rFonts w:cs="Calibri"/>
          <w:szCs w:val="24"/>
        </w:rPr>
        <w:t xml:space="preserve">ВПД.01 </w:t>
      </w:r>
      <w:r w:rsidRPr="006104A5">
        <w:rPr>
          <w:rFonts w:cs="Calibri"/>
          <w:szCs w:val="24"/>
        </w:rPr>
        <w:t>Документационное обеспечение деятельности организации.</w:t>
      </w:r>
    </w:p>
    <w:p w:rsidR="00FE2A16" w:rsidRDefault="00FE2A16" w:rsidP="00D433FE">
      <w:pPr>
        <w:autoSpaceDE w:val="0"/>
        <w:autoSpaceDN w:val="0"/>
        <w:adjustRightInd w:val="0"/>
        <w:spacing w:after="0" w:line="240" w:lineRule="auto"/>
        <w:ind w:left="1080" w:right="0" w:firstLine="0"/>
        <w:rPr>
          <w:rFonts w:cs="Calibri"/>
          <w:szCs w:val="24"/>
        </w:rPr>
      </w:pPr>
      <w:r w:rsidRPr="006104A5">
        <w:rPr>
          <w:rFonts w:cs="Calibri"/>
          <w:szCs w:val="24"/>
        </w:rPr>
        <w:t>ПК 1.1. Принимать и регистрировать поступающую корреспонденцию, направлять ее в структурные подразделения организации.</w:t>
      </w:r>
    </w:p>
    <w:p w:rsidR="00FE2A16" w:rsidRDefault="00FE2A16" w:rsidP="00D433FE">
      <w:pPr>
        <w:autoSpaceDE w:val="0"/>
        <w:autoSpaceDN w:val="0"/>
        <w:adjustRightInd w:val="0"/>
        <w:spacing w:after="0" w:line="240" w:lineRule="auto"/>
        <w:ind w:left="1080" w:right="0" w:firstLine="0"/>
        <w:rPr>
          <w:rFonts w:cs="Calibri"/>
          <w:szCs w:val="24"/>
        </w:rPr>
      </w:pPr>
      <w:r w:rsidRPr="006104A5">
        <w:rPr>
          <w:rFonts w:cs="Calibri"/>
          <w:szCs w:val="24"/>
        </w:rPr>
        <w:t>ПК 1.2. Рассматривать документы и передавать их на исполнение с учетом резолюции руководителей организации.</w:t>
      </w:r>
    </w:p>
    <w:p w:rsidR="00FE2A16" w:rsidRDefault="00FE2A16" w:rsidP="00D433FE">
      <w:pPr>
        <w:autoSpaceDE w:val="0"/>
        <w:autoSpaceDN w:val="0"/>
        <w:adjustRightInd w:val="0"/>
        <w:spacing w:after="0" w:line="240" w:lineRule="auto"/>
        <w:ind w:left="1080" w:right="0" w:firstLine="0"/>
        <w:rPr>
          <w:rFonts w:cs="Calibri"/>
          <w:szCs w:val="24"/>
        </w:rPr>
      </w:pPr>
      <w:r w:rsidRPr="006104A5">
        <w:rPr>
          <w:rFonts w:cs="Calibri"/>
          <w:szCs w:val="24"/>
        </w:rPr>
        <w:t>ПК 1.3. Оформлять регистрационные карточки и создавать банк данных.</w:t>
      </w:r>
    </w:p>
    <w:p w:rsidR="00FE2A16" w:rsidRDefault="00FE2A16" w:rsidP="00D433FE">
      <w:pPr>
        <w:autoSpaceDE w:val="0"/>
        <w:autoSpaceDN w:val="0"/>
        <w:adjustRightInd w:val="0"/>
        <w:spacing w:after="0" w:line="240" w:lineRule="auto"/>
        <w:ind w:left="1080" w:right="0" w:firstLine="0"/>
        <w:rPr>
          <w:rFonts w:cs="Calibri"/>
          <w:szCs w:val="24"/>
        </w:rPr>
      </w:pPr>
      <w:r w:rsidRPr="006104A5">
        <w:rPr>
          <w:rFonts w:cs="Calibri"/>
          <w:szCs w:val="24"/>
        </w:rPr>
        <w:t>ПК 1.4. Вести картотеку учета прохождения документальных материалов.</w:t>
      </w:r>
    </w:p>
    <w:p w:rsidR="00FE2A16" w:rsidRDefault="00FE2A16" w:rsidP="00D433FE">
      <w:pPr>
        <w:autoSpaceDE w:val="0"/>
        <w:autoSpaceDN w:val="0"/>
        <w:adjustRightInd w:val="0"/>
        <w:spacing w:after="0" w:line="240" w:lineRule="auto"/>
        <w:ind w:left="1080" w:right="0" w:firstLine="0"/>
        <w:rPr>
          <w:rFonts w:cs="Calibri"/>
          <w:szCs w:val="24"/>
        </w:rPr>
      </w:pPr>
      <w:r w:rsidRPr="006104A5">
        <w:rPr>
          <w:rFonts w:cs="Calibri"/>
          <w:szCs w:val="24"/>
        </w:rPr>
        <w:t>ПК 1.5. Осуществлять контроль за прохождением документов.</w:t>
      </w:r>
    </w:p>
    <w:p w:rsidR="00FE2A16" w:rsidRDefault="00FE2A16" w:rsidP="00D433FE">
      <w:pPr>
        <w:autoSpaceDE w:val="0"/>
        <w:autoSpaceDN w:val="0"/>
        <w:adjustRightInd w:val="0"/>
        <w:spacing w:after="0" w:line="240" w:lineRule="auto"/>
        <w:ind w:left="1080" w:right="0" w:firstLine="0"/>
        <w:rPr>
          <w:rFonts w:cs="Calibri"/>
          <w:szCs w:val="24"/>
        </w:rPr>
      </w:pPr>
      <w:r w:rsidRPr="006104A5">
        <w:rPr>
          <w:rFonts w:cs="Calibri"/>
          <w:szCs w:val="24"/>
        </w:rPr>
        <w:t>ПК 1.6. Отправлять исполненную документацию адресатам с применением современных видов организационной техники.</w:t>
      </w:r>
    </w:p>
    <w:p w:rsidR="00FE2A16" w:rsidRPr="006104A5" w:rsidRDefault="00FE2A16" w:rsidP="00D433FE">
      <w:pPr>
        <w:autoSpaceDE w:val="0"/>
        <w:autoSpaceDN w:val="0"/>
        <w:adjustRightInd w:val="0"/>
        <w:spacing w:after="0" w:line="240" w:lineRule="auto"/>
        <w:ind w:left="1080" w:right="0" w:firstLine="0"/>
        <w:rPr>
          <w:rFonts w:cs="Calibri"/>
          <w:szCs w:val="24"/>
        </w:rPr>
      </w:pPr>
      <w:r w:rsidRPr="006104A5">
        <w:rPr>
          <w:rFonts w:cs="Calibri"/>
          <w:szCs w:val="24"/>
        </w:rPr>
        <w:t>ПК 1.7. Составлять и оформлять служебные документы, материалы с использованием формуляров документов конкретных видов.</w:t>
      </w:r>
    </w:p>
    <w:p w:rsidR="00FE2A16" w:rsidRPr="006104A5" w:rsidRDefault="00FE2A16" w:rsidP="00FE2A1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0"/>
        <w:rPr>
          <w:rFonts w:cs="Calibri"/>
          <w:szCs w:val="24"/>
        </w:rPr>
      </w:pPr>
      <w:r>
        <w:rPr>
          <w:rFonts w:cs="Calibri"/>
          <w:szCs w:val="24"/>
        </w:rPr>
        <w:t xml:space="preserve">ВПД.02 </w:t>
      </w:r>
      <w:r w:rsidRPr="006104A5">
        <w:rPr>
          <w:rFonts w:cs="Calibri"/>
          <w:szCs w:val="24"/>
        </w:rPr>
        <w:t>Документирование и организационная обработка документов.</w:t>
      </w:r>
    </w:p>
    <w:p w:rsidR="00FE2A16" w:rsidRDefault="00FE2A16" w:rsidP="00D433FE">
      <w:pPr>
        <w:autoSpaceDE w:val="0"/>
        <w:autoSpaceDN w:val="0"/>
        <w:adjustRightInd w:val="0"/>
        <w:spacing w:after="0" w:line="240" w:lineRule="auto"/>
        <w:ind w:left="1080" w:right="0" w:firstLine="0"/>
        <w:rPr>
          <w:rFonts w:cs="Calibri"/>
          <w:szCs w:val="24"/>
        </w:rPr>
      </w:pPr>
      <w:r w:rsidRPr="006104A5">
        <w:rPr>
          <w:rFonts w:cs="Calibri"/>
          <w:szCs w:val="24"/>
        </w:rPr>
        <w:t>ПК 2.1. Формировать дела.</w:t>
      </w:r>
    </w:p>
    <w:p w:rsidR="00FE2A16" w:rsidRDefault="00FE2A16" w:rsidP="00D433FE">
      <w:pPr>
        <w:autoSpaceDE w:val="0"/>
        <w:autoSpaceDN w:val="0"/>
        <w:adjustRightInd w:val="0"/>
        <w:spacing w:after="0" w:line="240" w:lineRule="auto"/>
        <w:ind w:left="1080" w:right="0" w:firstLine="0"/>
        <w:rPr>
          <w:rFonts w:cs="Calibri"/>
          <w:szCs w:val="24"/>
        </w:rPr>
      </w:pPr>
      <w:r w:rsidRPr="006104A5">
        <w:rPr>
          <w:rFonts w:cs="Calibri"/>
          <w:szCs w:val="24"/>
        </w:rPr>
        <w:t>ПК 2.2. Обеспечивать быстрый поиск документов по научно-справочному аппарату (картотекам) организации.</w:t>
      </w:r>
    </w:p>
    <w:p w:rsidR="00FE2A16" w:rsidRDefault="00FE2A16" w:rsidP="00D433FE">
      <w:pPr>
        <w:autoSpaceDE w:val="0"/>
        <w:autoSpaceDN w:val="0"/>
        <w:adjustRightInd w:val="0"/>
        <w:spacing w:after="0" w:line="240" w:lineRule="auto"/>
        <w:ind w:left="1080" w:right="0" w:firstLine="0"/>
        <w:rPr>
          <w:rFonts w:cs="Calibri"/>
          <w:szCs w:val="24"/>
        </w:rPr>
      </w:pPr>
      <w:r w:rsidRPr="006104A5">
        <w:rPr>
          <w:rFonts w:cs="Calibri"/>
          <w:szCs w:val="24"/>
        </w:rPr>
        <w:t>ПК 2.3. Систематизировать и хранить документы текущего архива.</w:t>
      </w:r>
    </w:p>
    <w:p w:rsidR="00FE2A16" w:rsidRDefault="00FE2A16" w:rsidP="00D433FE">
      <w:pPr>
        <w:autoSpaceDE w:val="0"/>
        <w:autoSpaceDN w:val="0"/>
        <w:adjustRightInd w:val="0"/>
        <w:spacing w:after="0" w:line="240" w:lineRule="auto"/>
        <w:ind w:left="1080" w:right="0" w:firstLine="0"/>
        <w:rPr>
          <w:rFonts w:cs="Calibri"/>
          <w:szCs w:val="24"/>
        </w:rPr>
      </w:pPr>
      <w:r w:rsidRPr="006104A5">
        <w:rPr>
          <w:rFonts w:cs="Calibri"/>
          <w:szCs w:val="24"/>
        </w:rPr>
        <w:t>ПК 2.4. Обеспечивать сохранность проходящей служебной документации.</w:t>
      </w:r>
    </w:p>
    <w:p w:rsidR="00FE2A16" w:rsidRDefault="00FE2A16" w:rsidP="00D433FE">
      <w:pPr>
        <w:autoSpaceDE w:val="0"/>
        <w:autoSpaceDN w:val="0"/>
        <w:adjustRightInd w:val="0"/>
        <w:spacing w:after="0" w:line="240" w:lineRule="auto"/>
        <w:ind w:left="1080" w:right="0" w:firstLine="0"/>
        <w:rPr>
          <w:rFonts w:cs="Calibri"/>
          <w:szCs w:val="24"/>
        </w:rPr>
      </w:pPr>
      <w:r w:rsidRPr="006104A5">
        <w:rPr>
          <w:rFonts w:cs="Calibri"/>
          <w:szCs w:val="24"/>
        </w:rPr>
        <w:t>ПК 2.5. Готовить и передавать документы на архивное хранение.</w:t>
      </w:r>
    </w:p>
    <w:p w:rsidR="00FE2A16" w:rsidRDefault="00FE2A16" w:rsidP="00D433FE">
      <w:pPr>
        <w:autoSpaceDE w:val="0"/>
        <w:autoSpaceDN w:val="0"/>
        <w:adjustRightInd w:val="0"/>
        <w:spacing w:after="0" w:line="240" w:lineRule="auto"/>
        <w:ind w:left="1080" w:right="0" w:firstLine="0"/>
        <w:rPr>
          <w:rFonts w:cs="Calibri"/>
          <w:szCs w:val="24"/>
        </w:rPr>
      </w:pPr>
      <w:r w:rsidRPr="006104A5">
        <w:rPr>
          <w:rFonts w:cs="Calibri"/>
          <w:szCs w:val="24"/>
        </w:rPr>
        <w:t>ПК 2.6. Обеспечивать сохранность архивных документов в организации.</w:t>
      </w:r>
      <w:bookmarkEnd w:id="2"/>
    </w:p>
    <w:p w:rsidR="008F5604" w:rsidRDefault="007967F4">
      <w:pPr>
        <w:tabs>
          <w:tab w:val="center" w:pos="4641"/>
        </w:tabs>
        <w:spacing w:after="4" w:line="271" w:lineRule="auto"/>
        <w:ind w:left="0" w:right="0" w:firstLine="0"/>
        <w:jc w:val="left"/>
      </w:pPr>
      <w:r>
        <w:rPr>
          <w:b/>
        </w:rPr>
        <w:t>1.4. Количество часов на освоение программы учебной дисциплины:</w:t>
      </w:r>
      <w:r>
        <w:t xml:space="preserve"> </w:t>
      </w:r>
    </w:p>
    <w:p w:rsidR="008F5604" w:rsidRDefault="007967F4">
      <w:pPr>
        <w:spacing w:after="1" w:line="279" w:lineRule="auto"/>
        <w:ind w:left="525" w:right="113" w:hanging="360"/>
        <w:jc w:val="left"/>
      </w:pPr>
      <w:r>
        <w:t xml:space="preserve"> </w:t>
      </w:r>
      <w:r>
        <w:tab/>
        <w:t>максимальной уч</w:t>
      </w:r>
      <w:r w:rsidR="0005476E">
        <w:t>ебной нагрузки обучающегося - 48</w:t>
      </w:r>
      <w:r>
        <w:t xml:space="preserve"> часов, в том </w:t>
      </w:r>
      <w:proofErr w:type="gramStart"/>
      <w:r>
        <w:t xml:space="preserve">числе:  </w:t>
      </w:r>
      <w:r>
        <w:tab/>
      </w:r>
      <w:proofErr w:type="gramEnd"/>
      <w:r>
        <w:t>обязательной аудиторной уч</w:t>
      </w:r>
      <w:r w:rsidR="0005476E">
        <w:t>ебной нагрузки обучающегося - 32</w:t>
      </w:r>
      <w:r>
        <w:t xml:space="preserve"> часов;  </w:t>
      </w:r>
      <w:r>
        <w:tab/>
        <w:t>самостоя</w:t>
      </w:r>
      <w:r w:rsidR="0005476E">
        <w:t>тельной работы обучающегося - 16</w:t>
      </w:r>
      <w:r>
        <w:t xml:space="preserve"> часов. </w:t>
      </w:r>
    </w:p>
    <w:p w:rsidR="008F5604" w:rsidRDefault="008F5604">
      <w:pPr>
        <w:spacing w:after="0" w:line="259" w:lineRule="auto"/>
        <w:ind w:left="540" w:right="0" w:firstLine="0"/>
        <w:jc w:val="left"/>
      </w:pPr>
    </w:p>
    <w:p w:rsidR="00492BE9" w:rsidRDefault="00492BE9">
      <w:pPr>
        <w:spacing w:after="0" w:line="259" w:lineRule="auto"/>
        <w:ind w:left="540" w:right="0" w:firstLine="0"/>
        <w:jc w:val="left"/>
      </w:pPr>
    </w:p>
    <w:p w:rsidR="00492BE9" w:rsidRDefault="00492BE9">
      <w:pPr>
        <w:spacing w:after="0" w:line="259" w:lineRule="auto"/>
        <w:ind w:left="540" w:right="0" w:firstLine="0"/>
        <w:jc w:val="left"/>
      </w:pPr>
    </w:p>
    <w:p w:rsidR="00492BE9" w:rsidRDefault="00492BE9">
      <w:pPr>
        <w:spacing w:after="0" w:line="259" w:lineRule="auto"/>
        <w:ind w:left="540" w:right="0" w:firstLine="0"/>
        <w:jc w:val="left"/>
      </w:pPr>
    </w:p>
    <w:p w:rsidR="00492BE9" w:rsidRDefault="00492BE9">
      <w:pPr>
        <w:spacing w:after="0" w:line="259" w:lineRule="auto"/>
        <w:ind w:left="540" w:right="0" w:firstLine="0"/>
        <w:jc w:val="left"/>
      </w:pPr>
    </w:p>
    <w:p w:rsidR="004656E3" w:rsidRDefault="004656E3">
      <w:pPr>
        <w:spacing w:after="0" w:line="259" w:lineRule="auto"/>
        <w:ind w:left="540" w:right="0" w:firstLine="0"/>
        <w:jc w:val="left"/>
      </w:pPr>
    </w:p>
    <w:p w:rsidR="004656E3" w:rsidRDefault="004656E3">
      <w:pPr>
        <w:spacing w:after="0" w:line="259" w:lineRule="auto"/>
        <w:ind w:left="540" w:right="0" w:firstLine="0"/>
        <w:jc w:val="left"/>
      </w:pPr>
    </w:p>
    <w:p w:rsidR="004656E3" w:rsidRDefault="004656E3">
      <w:pPr>
        <w:spacing w:after="0" w:line="259" w:lineRule="auto"/>
        <w:ind w:left="540" w:right="0" w:firstLine="0"/>
        <w:jc w:val="left"/>
      </w:pPr>
    </w:p>
    <w:p w:rsidR="004656E3" w:rsidRDefault="004656E3">
      <w:pPr>
        <w:spacing w:after="0" w:line="259" w:lineRule="auto"/>
        <w:ind w:left="540" w:right="0" w:firstLine="0"/>
        <w:jc w:val="left"/>
      </w:pPr>
    </w:p>
    <w:p w:rsidR="004656E3" w:rsidRDefault="004656E3">
      <w:pPr>
        <w:spacing w:after="0" w:line="259" w:lineRule="auto"/>
        <w:ind w:left="540" w:right="0" w:firstLine="0"/>
        <w:jc w:val="left"/>
      </w:pPr>
    </w:p>
    <w:p w:rsidR="004656E3" w:rsidRDefault="004656E3">
      <w:pPr>
        <w:spacing w:after="0" w:line="259" w:lineRule="auto"/>
        <w:ind w:left="540" w:right="0" w:firstLine="0"/>
        <w:jc w:val="left"/>
      </w:pPr>
    </w:p>
    <w:p w:rsidR="008F5604" w:rsidRDefault="007967F4">
      <w:pPr>
        <w:pStyle w:val="1"/>
        <w:ind w:left="240" w:right="74" w:hanging="240"/>
      </w:pPr>
      <w:bookmarkStart w:id="3" w:name="_Toc30203"/>
      <w:r>
        <w:lastRenderedPageBreak/>
        <w:t xml:space="preserve">СТРУКТУРА И СОДЕРЖАНИЕ УЧЕБНОЙ ДИСЦИПЛИНЫ </w:t>
      </w:r>
      <w:bookmarkEnd w:id="3"/>
    </w:p>
    <w:p w:rsidR="008F5604" w:rsidRDefault="007967F4">
      <w:pPr>
        <w:spacing w:after="23" w:line="259" w:lineRule="auto"/>
        <w:ind w:left="0" w:right="12" w:firstLine="0"/>
        <w:jc w:val="center"/>
      </w:pPr>
      <w:r>
        <w:rPr>
          <w:b/>
        </w:rPr>
        <w:t xml:space="preserve"> </w:t>
      </w:r>
    </w:p>
    <w:p w:rsidR="008F5604" w:rsidRDefault="007967F4">
      <w:pPr>
        <w:spacing w:after="4" w:line="271" w:lineRule="auto"/>
        <w:ind w:left="10" w:right="0"/>
        <w:jc w:val="left"/>
      </w:pPr>
      <w:r>
        <w:rPr>
          <w:b/>
        </w:rPr>
        <w:t>2.1. Объем учебной дисциплины и виды учебной работы</w:t>
      </w:r>
      <w:r>
        <w:t xml:space="preserve"> </w:t>
      </w:r>
    </w:p>
    <w:p w:rsidR="008F5604" w:rsidRDefault="007967F4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705" w:type="dxa"/>
        <w:tblInd w:w="72" w:type="dxa"/>
        <w:tblCellMar>
          <w:top w:w="9" w:type="dxa"/>
          <w:left w:w="108" w:type="dxa"/>
          <w:bottom w:w="10" w:type="dxa"/>
          <w:right w:w="48" w:type="dxa"/>
        </w:tblCellMar>
        <w:tblLook w:val="04A0" w:firstRow="1" w:lastRow="0" w:firstColumn="1" w:lastColumn="0" w:noHBand="0" w:noVBand="1"/>
      </w:tblPr>
      <w:tblGrid>
        <w:gridCol w:w="7905"/>
        <w:gridCol w:w="1800"/>
      </w:tblGrid>
      <w:tr w:rsidR="008F5604">
        <w:trPr>
          <w:trHeight w:val="47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604" w:rsidRDefault="007967F4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>Вид учебной работы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604" w:rsidRDefault="007967F4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i/>
              </w:rPr>
              <w:t>Объем часов</w:t>
            </w:r>
            <w:r>
              <w:rPr>
                <w:i/>
              </w:rPr>
              <w:t xml:space="preserve"> </w:t>
            </w:r>
          </w:p>
        </w:tc>
      </w:tr>
      <w:tr w:rsidR="008F5604">
        <w:trPr>
          <w:trHeight w:val="30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Максимальная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604" w:rsidRPr="00463011" w:rsidRDefault="00463011">
            <w:pPr>
              <w:spacing w:after="0" w:line="259" w:lineRule="auto"/>
              <w:ind w:left="0" w:right="60" w:firstLine="0"/>
              <w:jc w:val="center"/>
            </w:pPr>
            <w:r w:rsidRPr="00463011">
              <w:t>48</w:t>
            </w:r>
            <w:r w:rsidR="007967F4" w:rsidRPr="00463011">
              <w:t xml:space="preserve"> </w:t>
            </w:r>
          </w:p>
        </w:tc>
      </w:tr>
      <w:tr w:rsidR="008F5604">
        <w:trPr>
          <w:trHeight w:val="293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Обязательная аудиторная учебная нагрузка (всего) 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604" w:rsidRPr="00463011" w:rsidRDefault="00463011">
            <w:pPr>
              <w:spacing w:after="0" w:line="259" w:lineRule="auto"/>
              <w:ind w:left="0" w:right="60" w:firstLine="0"/>
              <w:jc w:val="center"/>
            </w:pPr>
            <w:r>
              <w:t>24</w:t>
            </w:r>
            <w:r w:rsidR="007967F4" w:rsidRPr="00463011">
              <w:t xml:space="preserve"> </w:t>
            </w:r>
          </w:p>
        </w:tc>
      </w:tr>
      <w:tr w:rsidR="008F5604">
        <w:trPr>
          <w:trHeight w:val="29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t xml:space="preserve">в том числе: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604" w:rsidRPr="00463011" w:rsidRDefault="007967F4">
            <w:pPr>
              <w:spacing w:after="0" w:line="259" w:lineRule="auto"/>
              <w:ind w:left="0" w:right="0" w:firstLine="0"/>
              <w:jc w:val="center"/>
            </w:pPr>
            <w:r w:rsidRPr="00463011">
              <w:t xml:space="preserve"> </w:t>
            </w:r>
          </w:p>
        </w:tc>
      </w:tr>
      <w:tr w:rsidR="008F5604">
        <w:trPr>
          <w:trHeight w:val="29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604" w:rsidRPr="00463011" w:rsidRDefault="00463011">
            <w:pPr>
              <w:spacing w:after="0" w:line="259" w:lineRule="auto"/>
              <w:ind w:left="0" w:right="60" w:firstLine="0"/>
              <w:jc w:val="center"/>
            </w:pPr>
            <w:r>
              <w:t>8</w:t>
            </w:r>
            <w:r w:rsidR="007967F4" w:rsidRPr="00463011">
              <w:t xml:space="preserve"> </w:t>
            </w:r>
          </w:p>
        </w:tc>
      </w:tr>
      <w:tr w:rsidR="008F5604">
        <w:trPr>
          <w:trHeight w:val="29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Самостоятель</w:t>
            </w:r>
            <w:r w:rsidR="00463011">
              <w:rPr>
                <w:b/>
              </w:rPr>
              <w:t xml:space="preserve">ная работа обучающегося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604" w:rsidRPr="00463011" w:rsidRDefault="00463011">
            <w:pPr>
              <w:spacing w:after="0" w:line="259" w:lineRule="auto"/>
              <w:ind w:left="0" w:right="60" w:firstLine="0"/>
              <w:jc w:val="center"/>
            </w:pPr>
            <w:r>
              <w:t>16</w:t>
            </w:r>
          </w:p>
        </w:tc>
      </w:tr>
      <w:tr w:rsidR="008F5604">
        <w:trPr>
          <w:trHeight w:val="569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t>Итоговая аттестация в форме</w:t>
            </w:r>
            <w:r>
              <w:rPr>
                <w:i/>
              </w:rPr>
              <w:t xml:space="preserve">  </w:t>
            </w:r>
            <w:r>
              <w:rPr>
                <w:b/>
              </w:rPr>
              <w:t>дифференцированного зачета</w:t>
            </w:r>
            <w:r>
              <w:rPr>
                <w:i/>
              </w:rPr>
              <w:t xml:space="preserve">  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8F5604" w:rsidRDefault="007967F4">
            <w:pPr>
              <w:spacing w:after="0" w:line="259" w:lineRule="auto"/>
              <w:ind w:left="0" w:right="0" w:firstLine="0"/>
              <w:jc w:val="right"/>
            </w:pPr>
            <w:r>
              <w:rPr>
                <w:i/>
              </w:rPr>
              <w:t xml:space="preserve"> </w:t>
            </w:r>
          </w:p>
        </w:tc>
      </w:tr>
    </w:tbl>
    <w:p w:rsidR="008F5604" w:rsidRDefault="008F5604">
      <w:pPr>
        <w:sectPr w:rsidR="008F5604" w:rsidSect="003230A8">
          <w:footerReference w:type="even" r:id="rId7"/>
          <w:footerReference w:type="default" r:id="rId8"/>
          <w:footerReference w:type="first" r:id="rId9"/>
          <w:pgSz w:w="11906" w:h="16838"/>
          <w:pgMar w:top="1134" w:right="595" w:bottom="1134" w:left="1520" w:header="720" w:footer="720" w:gutter="0"/>
          <w:cols w:space="720"/>
          <w:titlePg/>
        </w:sectPr>
      </w:pPr>
    </w:p>
    <w:p w:rsidR="008F5604" w:rsidRDefault="007967F4">
      <w:pPr>
        <w:spacing w:after="0" w:line="259" w:lineRule="auto"/>
        <w:ind w:left="283" w:right="0" w:firstLine="0"/>
        <w:jc w:val="left"/>
      </w:pPr>
      <w:r>
        <w:rPr>
          <w:b/>
          <w:sz w:val="28"/>
        </w:rPr>
        <w:lastRenderedPageBreak/>
        <w:t>2.2. Тематический план и содержание уч</w:t>
      </w:r>
      <w:r w:rsidR="003825B4">
        <w:rPr>
          <w:b/>
          <w:sz w:val="28"/>
        </w:rPr>
        <w:t>ебной дисциплины ОП.01 Деловая культура</w:t>
      </w:r>
    </w:p>
    <w:p w:rsidR="008F5604" w:rsidRDefault="007967F4">
      <w:pPr>
        <w:spacing w:after="0" w:line="259" w:lineRule="auto"/>
        <w:ind w:left="0" w:right="0" w:firstLine="0"/>
        <w:jc w:val="right"/>
      </w:pPr>
      <w:r>
        <w:rPr>
          <w:i/>
          <w:sz w:val="20"/>
        </w:rPr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</w:p>
    <w:tbl>
      <w:tblPr>
        <w:tblStyle w:val="TableGrid"/>
        <w:tblW w:w="15241" w:type="dxa"/>
        <w:tblInd w:w="-108" w:type="dxa"/>
        <w:tblCellMar>
          <w:top w:w="6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2805"/>
        <w:gridCol w:w="10205"/>
        <w:gridCol w:w="972"/>
        <w:gridCol w:w="1259"/>
      </w:tblGrid>
      <w:tr w:rsidR="008F5604">
        <w:trPr>
          <w:trHeight w:val="470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225" w:right="179" w:firstLine="0"/>
              <w:jc w:val="center"/>
            </w:pPr>
            <w:r>
              <w:rPr>
                <w:b/>
                <w:sz w:val="20"/>
              </w:rPr>
              <w:t xml:space="preserve">Наименование  разделов и тем </w:t>
            </w: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1636" w:right="1587" w:firstLine="0"/>
              <w:jc w:val="center"/>
            </w:pPr>
            <w:r>
              <w:rPr>
                <w:b/>
                <w:sz w:val="20"/>
              </w:rPr>
              <w:t xml:space="preserve">Содержание учебного материала, практические занятия,  самостоятельная работа обучающихся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Объем часов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Уровень усвоения </w:t>
            </w:r>
          </w:p>
        </w:tc>
      </w:tr>
      <w:tr w:rsidR="008F5604">
        <w:trPr>
          <w:trHeight w:val="698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604" w:rsidRDefault="008F56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20" w:line="259" w:lineRule="auto"/>
              <w:ind w:left="3593" w:right="0" w:firstLine="0"/>
              <w:jc w:val="left"/>
            </w:pPr>
            <w:r>
              <w:rPr>
                <w:b/>
                <w:sz w:val="20"/>
              </w:rPr>
              <w:t xml:space="preserve">  </w:t>
            </w:r>
          </w:p>
          <w:p w:rsidR="008F5604" w:rsidRDefault="007967F4">
            <w:pPr>
              <w:spacing w:after="0" w:line="259" w:lineRule="auto"/>
              <w:ind w:left="2746" w:right="0" w:firstLine="0"/>
              <w:jc w:val="left"/>
            </w:pPr>
            <w:r>
              <w:rPr>
                <w:b/>
                <w:sz w:val="20"/>
              </w:rPr>
              <w:t xml:space="preserve">Раздел 1. Введение </w:t>
            </w:r>
          </w:p>
          <w:p w:rsidR="008F5604" w:rsidRDefault="007967F4">
            <w:pPr>
              <w:spacing w:after="0" w:line="259" w:lineRule="auto"/>
              <w:ind w:left="3593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  <w:p w:rsidR="008F5604" w:rsidRDefault="008F5604">
            <w:pPr>
              <w:spacing w:after="0" w:line="259" w:lineRule="auto"/>
              <w:ind w:left="0" w:right="54" w:firstLine="0"/>
              <w:jc w:val="center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F5604" w:rsidRDefault="007967F4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8F5604">
        <w:trPr>
          <w:trHeight w:val="239"/>
        </w:trPr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41" w:line="240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Тема 1. Предмет, задачи и содержание дисциплины </w:t>
            </w:r>
          </w:p>
          <w:p w:rsidR="008F5604" w:rsidRDefault="007967F4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0"/>
              </w:rPr>
              <w:t xml:space="preserve">«Деловая культура» </w:t>
            </w: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Содержание учебного материала: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250A55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0"/>
              </w:rPr>
              <w:t>3</w:t>
            </w:r>
            <w:r w:rsidR="007967F4">
              <w:rPr>
                <w:b/>
                <w:sz w:val="20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F5604" w:rsidRDefault="007967F4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8F5604">
        <w:trPr>
          <w:trHeight w:val="7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5604" w:rsidRDefault="008F56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Цель и задачи общепрофессиональной </w:t>
            </w:r>
            <w:proofErr w:type="gramStart"/>
            <w:r>
              <w:rPr>
                <w:b/>
                <w:sz w:val="20"/>
              </w:rPr>
              <w:t>дисциплины</w:t>
            </w:r>
            <w:r w:rsidR="00250A55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«</w:t>
            </w:r>
            <w:proofErr w:type="gramEnd"/>
            <w:r>
              <w:rPr>
                <w:b/>
                <w:sz w:val="20"/>
              </w:rPr>
              <w:t>Деловая культура».</w:t>
            </w:r>
            <w:r>
              <w:rPr>
                <w:sz w:val="20"/>
              </w:rPr>
              <w:t xml:space="preserve">  </w:t>
            </w:r>
          </w:p>
          <w:p w:rsidR="008F5604" w:rsidRDefault="007967F4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Общее понятие о культуре и </w:t>
            </w:r>
            <w:proofErr w:type="spellStart"/>
            <w:r>
              <w:rPr>
                <w:sz w:val="20"/>
              </w:rPr>
              <w:t>еѐ</w:t>
            </w:r>
            <w:proofErr w:type="spellEnd"/>
            <w:r>
              <w:rPr>
                <w:sz w:val="20"/>
              </w:rPr>
              <w:t xml:space="preserve"> роли в обществе. Понятия «деловые отношения», «культура поведения», «общение». Сущность культуры общения.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AF59BE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8F5604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8F56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>
            <w:pPr>
              <w:spacing w:after="15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Практические занятия </w:t>
            </w:r>
          </w:p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ПР № 1. Деловая культура работников сферы обслуживания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0"/>
              </w:rPr>
              <w:t xml:space="preserve">1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8F5604">
        <w:trPr>
          <w:trHeight w:val="700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5604" w:rsidRDefault="008F56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20" w:line="259" w:lineRule="auto"/>
              <w:ind w:left="3593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  <w:p w:rsidR="008F5604" w:rsidRDefault="007967F4">
            <w:pPr>
              <w:spacing w:after="0" w:line="259" w:lineRule="auto"/>
              <w:ind w:left="1861" w:right="0" w:firstLine="0"/>
              <w:jc w:val="left"/>
            </w:pPr>
            <w:r>
              <w:rPr>
                <w:b/>
                <w:sz w:val="20"/>
              </w:rPr>
              <w:t xml:space="preserve">Раздел 2. Этика и культура поведения </w:t>
            </w:r>
          </w:p>
          <w:p w:rsidR="008F5604" w:rsidRDefault="007967F4">
            <w:pPr>
              <w:spacing w:after="0" w:line="259" w:lineRule="auto"/>
              <w:ind w:left="3593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  <w:p w:rsidR="008F5604" w:rsidRPr="00AF59BE" w:rsidRDefault="008F5604">
            <w:pPr>
              <w:spacing w:after="0" w:line="259" w:lineRule="auto"/>
              <w:ind w:left="0" w:right="49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F5604" w:rsidRDefault="007967F4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8F5604">
        <w:trPr>
          <w:trHeight w:val="239"/>
        </w:trPr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Тема 2. Общие сведения об этической культуре </w:t>
            </w: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Содержание учебного материала: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 w:rsidP="00250A55">
            <w:pPr>
              <w:spacing w:after="0" w:line="259" w:lineRule="auto"/>
              <w:ind w:left="0" w:right="54" w:firstLine="0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F5604" w:rsidRDefault="007967F4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463011" w:rsidTr="004656E3">
        <w:trPr>
          <w:trHeight w:val="7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011" w:rsidRDefault="0046301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3011" w:rsidRDefault="0046301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Понятия «этика», «мораль». Нормы и принципы морали. Моральные нормы и правила поведения.  </w:t>
            </w:r>
          </w:p>
          <w:p w:rsidR="00463011" w:rsidRDefault="00463011" w:rsidP="004656E3">
            <w:pPr>
              <w:spacing w:after="0" w:line="259" w:lineRule="auto"/>
              <w:ind w:left="0" w:right="0"/>
              <w:jc w:val="left"/>
            </w:pPr>
            <w:r>
              <w:rPr>
                <w:sz w:val="20"/>
              </w:rPr>
              <w:t xml:space="preserve">Сущность этики делового общения. Нравственное поведение как основной элемент культуры делового общения.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3011" w:rsidRDefault="00463011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0"/>
              </w:rPr>
              <w:t xml:space="preserve"> 2 </w:t>
            </w:r>
          </w:p>
          <w:p w:rsidR="00463011" w:rsidRDefault="00463011" w:rsidP="004656E3">
            <w:pPr>
              <w:spacing w:after="0" w:line="259" w:lineRule="auto"/>
              <w:ind w:left="0" w:right="54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3011" w:rsidRDefault="00463011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0"/>
              </w:rPr>
              <w:t xml:space="preserve">2 </w:t>
            </w:r>
          </w:p>
          <w:p w:rsidR="00463011" w:rsidRDefault="00463011" w:rsidP="004656E3">
            <w:pPr>
              <w:spacing w:after="0" w:line="259" w:lineRule="auto"/>
              <w:ind w:left="0" w:right="52"/>
              <w:jc w:val="center"/>
            </w:pPr>
          </w:p>
        </w:tc>
      </w:tr>
      <w:tr w:rsidR="008F5604">
        <w:trPr>
          <w:trHeight w:val="4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8F56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>
            <w:pPr>
              <w:spacing w:after="14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Практические занятия  </w:t>
            </w:r>
          </w:p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ПР № 2. Сознательное и бессознательное в речевой коммуникации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8F5604">
        <w:trPr>
          <w:trHeight w:val="239"/>
        </w:trPr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Тема 3. Профессиональная этика </w:t>
            </w: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Содержание учебного материала: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8F5604">
            <w:pPr>
              <w:spacing w:after="0" w:line="259" w:lineRule="auto"/>
              <w:ind w:left="0" w:right="54" w:firstLine="0"/>
              <w:jc w:val="center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F5604" w:rsidRDefault="007967F4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4656E3" w:rsidTr="004656E3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56E3" w:rsidRDefault="004656E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>Общее понятие о профессиональной этике. Профессиональные моральные нормы. Значение профессиональной этики для работников сферы обсл</w:t>
            </w:r>
            <w:r w:rsidR="00250A55">
              <w:rPr>
                <w:sz w:val="20"/>
              </w:rPr>
              <w:t>уживания</w:t>
            </w:r>
            <w:r>
              <w:rPr>
                <w:sz w:val="20"/>
              </w:rPr>
              <w:t xml:space="preserve">.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 w:rsidP="004656E3">
            <w:pPr>
              <w:spacing w:after="0" w:line="259" w:lineRule="auto"/>
              <w:ind w:left="0" w:right="52" w:firstLine="0"/>
            </w:pPr>
            <w:r>
              <w:rPr>
                <w:sz w:val="20"/>
              </w:rPr>
              <w:t xml:space="preserve">         2 </w:t>
            </w:r>
          </w:p>
          <w:p w:rsidR="004656E3" w:rsidRDefault="004656E3" w:rsidP="004656E3">
            <w:pPr>
              <w:spacing w:after="0" w:line="259" w:lineRule="auto"/>
              <w:ind w:left="0" w:right="52"/>
              <w:jc w:val="center"/>
            </w:pPr>
          </w:p>
        </w:tc>
      </w:tr>
      <w:tr w:rsidR="004656E3" w:rsidTr="004656E3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656E3" w:rsidRDefault="004656E3">
            <w:pPr>
              <w:spacing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Практические занятия </w:t>
            </w:r>
          </w:p>
          <w:p w:rsidR="004656E3" w:rsidRDefault="0046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ПР № 3. Профессиональная этика работника </w:t>
            </w:r>
            <w:r w:rsidR="00250A55">
              <w:rPr>
                <w:sz w:val="20"/>
              </w:rPr>
              <w:t>сферы обслуживания.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656E3" w:rsidRDefault="004656E3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52" w:firstLine="0"/>
              <w:jc w:val="center"/>
            </w:pPr>
          </w:p>
        </w:tc>
      </w:tr>
      <w:tr w:rsidR="008F5604">
        <w:trPr>
          <w:trHeight w:val="239"/>
        </w:trPr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0"/>
              </w:rPr>
              <w:t xml:space="preserve">Тема 4. Деловой этикет </w:t>
            </w: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Содержание учебного материала: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4656E3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0"/>
              </w:rPr>
              <w:t>3</w:t>
            </w:r>
            <w:r w:rsidR="007967F4">
              <w:rPr>
                <w:b/>
                <w:sz w:val="20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F5604" w:rsidRDefault="007967F4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4656E3" w:rsidTr="004656E3">
        <w:trPr>
          <w:trHeight w:val="13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56E3" w:rsidRDefault="004656E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Деловой этикет.  </w:t>
            </w:r>
          </w:p>
          <w:p w:rsidR="004656E3" w:rsidRDefault="0046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Словесный этикет. Культура речи. Тон общения. Манера разговора. Лексикон. </w:t>
            </w:r>
          </w:p>
          <w:p w:rsidR="004656E3" w:rsidRDefault="0046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Невербальный этикет </w:t>
            </w:r>
          </w:p>
          <w:p w:rsidR="004656E3" w:rsidRDefault="0046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Обращение, его формы и значение для делового общения. Обращение в официальных отношениях.  </w:t>
            </w:r>
          </w:p>
          <w:p w:rsidR="004656E3" w:rsidRDefault="004656E3" w:rsidP="004656E3">
            <w:pPr>
              <w:spacing w:after="0" w:line="259" w:lineRule="auto"/>
              <w:ind w:left="0" w:right="0"/>
              <w:jc w:val="left"/>
            </w:pPr>
            <w:r>
              <w:rPr>
                <w:sz w:val="20"/>
              </w:rPr>
              <w:t xml:space="preserve">Приветствие. Правила приветствия.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 w:rsidP="004656E3">
            <w:pPr>
              <w:spacing w:after="0" w:line="259" w:lineRule="auto"/>
              <w:ind w:left="0" w:right="54"/>
              <w:jc w:val="center"/>
              <w:rPr>
                <w:sz w:val="20"/>
              </w:rPr>
            </w:pPr>
          </w:p>
          <w:p w:rsidR="004656E3" w:rsidRDefault="004656E3" w:rsidP="004656E3">
            <w:pPr>
              <w:spacing w:after="0" w:line="259" w:lineRule="auto"/>
              <w:ind w:left="0" w:right="54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 w:rsidP="004656E3">
            <w:pPr>
              <w:spacing w:after="0" w:line="259" w:lineRule="auto"/>
              <w:ind w:left="0" w:right="52"/>
              <w:jc w:val="center"/>
              <w:rPr>
                <w:sz w:val="20"/>
              </w:rPr>
            </w:pPr>
          </w:p>
          <w:p w:rsidR="004656E3" w:rsidRPr="004656E3" w:rsidRDefault="004656E3" w:rsidP="004656E3">
            <w:pPr>
              <w:spacing w:after="0" w:line="259" w:lineRule="auto"/>
              <w:ind w:left="0" w:right="52"/>
              <w:jc w:val="center"/>
              <w:rPr>
                <w:sz w:val="22"/>
              </w:rPr>
            </w:pPr>
            <w:r>
              <w:rPr>
                <w:sz w:val="20"/>
              </w:rPr>
              <w:t>2</w:t>
            </w:r>
          </w:p>
        </w:tc>
      </w:tr>
      <w:tr w:rsidR="008F5604">
        <w:trPr>
          <w:trHeight w:val="4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8F56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>
            <w:pPr>
              <w:spacing w:after="15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Практические занятия </w:t>
            </w:r>
          </w:p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ПР № 4. Виды обращений в официальных приветствиях. Правила приветствия</w:t>
            </w:r>
            <w:r w:rsidR="00250A55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8F5604">
        <w:trPr>
          <w:trHeight w:val="239"/>
        </w:trPr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Тема 5. Внешний облик человека </w:t>
            </w: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Содержание учебного материала: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 w:rsidP="00250A55">
            <w:pPr>
              <w:spacing w:after="0" w:line="259" w:lineRule="auto"/>
              <w:ind w:left="0" w:right="54" w:firstLine="0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F5604" w:rsidRDefault="007967F4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4656E3" w:rsidTr="004656E3">
        <w:trPr>
          <w:trHeight w:val="5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56E3" w:rsidRDefault="004656E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Внешний облик человека и его составляющие.  </w:t>
            </w:r>
          </w:p>
          <w:p w:rsidR="004656E3" w:rsidRDefault="004656E3" w:rsidP="004656E3">
            <w:pPr>
              <w:spacing w:after="0" w:line="259" w:lineRule="auto"/>
              <w:ind w:left="0" w:right="0"/>
              <w:jc w:val="left"/>
            </w:pPr>
            <w:r>
              <w:rPr>
                <w:sz w:val="20"/>
              </w:rPr>
              <w:t xml:space="preserve">Деловой имидж.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 w:rsidP="004656E3">
            <w:pPr>
              <w:spacing w:after="0" w:line="259" w:lineRule="auto"/>
              <w:ind w:left="0" w:right="54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0"/>
              </w:rPr>
              <w:t xml:space="preserve">2 </w:t>
            </w:r>
          </w:p>
          <w:p w:rsidR="004656E3" w:rsidRDefault="004656E3" w:rsidP="004656E3">
            <w:pPr>
              <w:spacing w:after="0" w:line="259" w:lineRule="auto"/>
              <w:ind w:left="0" w:right="52"/>
              <w:jc w:val="center"/>
            </w:pPr>
          </w:p>
        </w:tc>
      </w:tr>
      <w:tr w:rsidR="008F5604">
        <w:trPr>
          <w:trHeight w:val="4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8F56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>
            <w:pPr>
              <w:spacing w:after="15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Практические занятия </w:t>
            </w:r>
          </w:p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ПР № 5. Формирование вербального имиджа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8F5604">
        <w:trPr>
          <w:trHeight w:val="281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0"/>
              </w:rPr>
              <w:t xml:space="preserve">Тема 6. Культура </w:t>
            </w: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Содержание учебного материала: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8F5604">
            <w:pPr>
              <w:spacing w:after="0" w:line="259" w:lineRule="auto"/>
              <w:ind w:left="0" w:right="54" w:firstLine="0"/>
              <w:jc w:val="center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F5604" w:rsidRDefault="007967F4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:rsidR="008F5604" w:rsidRDefault="008F5604">
      <w:pPr>
        <w:spacing w:after="0" w:line="259" w:lineRule="auto"/>
        <w:ind w:left="-991" w:right="15758" w:firstLine="0"/>
        <w:jc w:val="left"/>
      </w:pPr>
    </w:p>
    <w:tbl>
      <w:tblPr>
        <w:tblStyle w:val="TableGrid"/>
        <w:tblW w:w="15241" w:type="dxa"/>
        <w:tblInd w:w="-108" w:type="dxa"/>
        <w:tblCellMar>
          <w:top w:w="6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2805"/>
        <w:gridCol w:w="10205"/>
        <w:gridCol w:w="972"/>
        <w:gridCol w:w="1259"/>
      </w:tblGrid>
      <w:tr w:rsidR="004656E3" w:rsidTr="004656E3">
        <w:trPr>
          <w:trHeight w:val="546"/>
        </w:trPr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  <w:sz w:val="20"/>
              </w:rPr>
              <w:t xml:space="preserve">телефонного общения </w:t>
            </w: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0"/>
              </w:rPr>
              <w:t xml:space="preserve">Техника </w:t>
            </w:r>
            <w:r w:rsidR="00250A55">
              <w:rPr>
                <w:sz w:val="20"/>
              </w:rPr>
              <w:t xml:space="preserve"> </w:t>
            </w:r>
            <w:r>
              <w:rPr>
                <w:sz w:val="20"/>
              </w:rPr>
              <w:t>делового</w:t>
            </w:r>
            <w:proofErr w:type="gramEnd"/>
            <w:r>
              <w:rPr>
                <w:sz w:val="20"/>
              </w:rPr>
              <w:t xml:space="preserve"> телефонного разговора. </w:t>
            </w:r>
          </w:p>
          <w:p w:rsidR="004656E3" w:rsidRDefault="004656E3" w:rsidP="004656E3">
            <w:pPr>
              <w:spacing w:after="0" w:line="259" w:lineRule="auto"/>
              <w:ind w:left="0" w:right="0"/>
              <w:jc w:val="left"/>
            </w:pPr>
            <w:r>
              <w:rPr>
                <w:sz w:val="20"/>
              </w:rPr>
              <w:t xml:space="preserve">Нарушения делового этикета при телефонном общении.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45" w:firstLine="0"/>
              <w:jc w:val="center"/>
            </w:pPr>
            <w:r>
              <w:rPr>
                <w:sz w:val="20"/>
              </w:rPr>
              <w:t>2</w:t>
            </w:r>
          </w:p>
          <w:p w:rsidR="004656E3" w:rsidRDefault="004656E3" w:rsidP="004656E3">
            <w:pPr>
              <w:spacing w:after="0" w:line="259" w:lineRule="auto"/>
              <w:ind w:left="0" w:right="45"/>
              <w:jc w:val="center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2 </w:t>
            </w:r>
          </w:p>
          <w:p w:rsidR="004656E3" w:rsidRDefault="004656E3" w:rsidP="004656E3">
            <w:pPr>
              <w:spacing w:after="0" w:line="259" w:lineRule="auto"/>
              <w:ind w:left="0" w:right="44"/>
              <w:jc w:val="center"/>
            </w:pPr>
          </w:p>
        </w:tc>
      </w:tr>
      <w:tr w:rsidR="008F5604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8F56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>
            <w:pPr>
              <w:spacing w:after="15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Практические занятия </w:t>
            </w:r>
          </w:p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ПР № 6. Деловая беседа по телефону. Правила ведения разговоров по телефону</w:t>
            </w:r>
            <w:r w:rsidR="00250A55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>
            <w:pPr>
              <w:spacing w:after="0" w:line="259" w:lineRule="auto"/>
              <w:ind w:left="0" w:right="45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8F5604">
        <w:trPr>
          <w:trHeight w:val="288"/>
        </w:trPr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47" w:firstLine="0"/>
              <w:jc w:val="center"/>
            </w:pPr>
            <w:r>
              <w:rPr>
                <w:b/>
                <w:sz w:val="20"/>
              </w:rPr>
              <w:t xml:space="preserve">Тема 7. Деловая беседа </w:t>
            </w: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Содержание учебного материала: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8F5604">
            <w:pPr>
              <w:spacing w:after="0" w:line="259" w:lineRule="auto"/>
              <w:ind w:left="0" w:right="45" w:firstLine="0"/>
              <w:jc w:val="center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F5604" w:rsidRDefault="007967F4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4656E3" w:rsidTr="004656E3">
        <w:trPr>
          <w:trHeight w:val="121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56E3" w:rsidRDefault="004656E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Закономерности и традиции деловой беседы.  </w:t>
            </w:r>
          </w:p>
          <w:p w:rsidR="004656E3" w:rsidRDefault="0046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Организация деловой беседы: планирование, выбор места, приглашение (предупреждение о встрече). </w:t>
            </w:r>
          </w:p>
          <w:p w:rsidR="004656E3" w:rsidRDefault="0046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Элементы и этапы деловой беседы. Пунктуальность. Обращение к собеседнику.  </w:t>
            </w:r>
          </w:p>
          <w:p w:rsidR="004656E3" w:rsidRDefault="004656E3" w:rsidP="004656E3">
            <w:pPr>
              <w:spacing w:after="0" w:line="259" w:lineRule="auto"/>
              <w:ind w:left="0" w:right="0"/>
              <w:jc w:val="left"/>
            </w:pPr>
            <w:proofErr w:type="gramStart"/>
            <w:r>
              <w:rPr>
                <w:sz w:val="20"/>
              </w:rPr>
              <w:t xml:space="preserve">Техника </w:t>
            </w:r>
            <w:r w:rsidR="00250A55">
              <w:rPr>
                <w:sz w:val="20"/>
              </w:rPr>
              <w:t xml:space="preserve"> </w:t>
            </w:r>
            <w:r>
              <w:rPr>
                <w:sz w:val="20"/>
              </w:rPr>
              <w:t>деловой</w:t>
            </w:r>
            <w:proofErr w:type="gramEnd"/>
            <w:r>
              <w:rPr>
                <w:sz w:val="20"/>
              </w:rPr>
              <w:t xml:space="preserve"> беседы.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 w:rsidP="004656E3">
            <w:pPr>
              <w:spacing w:after="0" w:line="259" w:lineRule="auto"/>
              <w:ind w:left="0" w:right="45"/>
              <w:jc w:val="center"/>
              <w:rPr>
                <w:sz w:val="20"/>
              </w:rPr>
            </w:pPr>
          </w:p>
          <w:p w:rsidR="004656E3" w:rsidRDefault="004656E3" w:rsidP="004656E3">
            <w:pPr>
              <w:spacing w:after="0" w:line="259" w:lineRule="auto"/>
              <w:ind w:left="0" w:right="45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44" w:firstLine="0"/>
              <w:jc w:val="center"/>
              <w:rPr>
                <w:sz w:val="20"/>
              </w:rPr>
            </w:pPr>
          </w:p>
          <w:p w:rsidR="004656E3" w:rsidRDefault="004656E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2 </w:t>
            </w:r>
          </w:p>
          <w:p w:rsidR="004656E3" w:rsidRDefault="004656E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4656E3" w:rsidRDefault="004656E3" w:rsidP="004656E3">
            <w:pPr>
              <w:spacing w:after="0" w:line="259" w:lineRule="auto"/>
              <w:ind w:left="0" w:right="44" w:firstLine="0"/>
            </w:pPr>
            <w:r>
              <w:rPr>
                <w:sz w:val="20"/>
              </w:rPr>
              <w:t xml:space="preserve"> </w:t>
            </w:r>
          </w:p>
          <w:p w:rsidR="004656E3" w:rsidRDefault="004656E3" w:rsidP="004656E3">
            <w:pPr>
              <w:spacing w:after="0" w:line="259" w:lineRule="auto"/>
              <w:ind w:left="0" w:right="44"/>
              <w:jc w:val="center"/>
            </w:pPr>
          </w:p>
        </w:tc>
      </w:tr>
      <w:tr w:rsidR="008F5604">
        <w:trPr>
          <w:trHeight w:val="48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8F56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>
            <w:pPr>
              <w:spacing w:after="15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Практические занятия </w:t>
            </w:r>
          </w:p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ПР № 7. Структура </w:t>
            </w:r>
            <w:r w:rsidR="00250A55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деловой беседы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>
            <w:pPr>
              <w:spacing w:after="0" w:line="259" w:lineRule="auto"/>
              <w:ind w:left="0" w:right="45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8F5604">
        <w:trPr>
          <w:trHeight w:val="239"/>
        </w:trPr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Тема 8. Интерьер рабочего помещения </w:t>
            </w: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Содержание учебного материала: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8F5604">
            <w:pPr>
              <w:spacing w:after="0" w:line="259" w:lineRule="auto"/>
              <w:ind w:left="0" w:right="45" w:firstLine="0"/>
              <w:jc w:val="center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F5604" w:rsidRDefault="007967F4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4656E3" w:rsidTr="004656E3">
        <w:trPr>
          <w:trHeight w:val="8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56E3" w:rsidRDefault="004656E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Интерьер рабочего помещения. Дизайн помещения. Цветовой климат помещения.  </w:t>
            </w:r>
          </w:p>
          <w:p w:rsidR="004656E3" w:rsidRDefault="0046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Организация интерьера в сфере обслуживания.  </w:t>
            </w:r>
          </w:p>
          <w:p w:rsidR="004656E3" w:rsidRDefault="004656E3" w:rsidP="004656E3">
            <w:pPr>
              <w:spacing w:after="0" w:line="259" w:lineRule="auto"/>
              <w:ind w:left="0" w:right="0"/>
              <w:jc w:val="left"/>
            </w:pPr>
            <w:r>
              <w:rPr>
                <w:sz w:val="20"/>
              </w:rPr>
              <w:t>Организация и оформление рабочего места</w:t>
            </w:r>
            <w:r w:rsidR="00250A55">
              <w:rPr>
                <w:sz w:val="20"/>
              </w:rPr>
              <w:t xml:space="preserve"> делопроизводителя</w:t>
            </w:r>
            <w:r>
              <w:rPr>
                <w:sz w:val="20"/>
              </w:rPr>
              <w:t xml:space="preserve">.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45" w:firstLine="0"/>
              <w:jc w:val="center"/>
              <w:rPr>
                <w:sz w:val="20"/>
              </w:rPr>
            </w:pPr>
          </w:p>
          <w:p w:rsidR="004656E3" w:rsidRDefault="004656E3">
            <w:pPr>
              <w:spacing w:after="0" w:line="259" w:lineRule="auto"/>
              <w:ind w:left="0" w:right="45" w:firstLine="0"/>
              <w:jc w:val="center"/>
            </w:pPr>
            <w:r>
              <w:rPr>
                <w:sz w:val="20"/>
              </w:rPr>
              <w:t xml:space="preserve">2 </w:t>
            </w:r>
          </w:p>
          <w:p w:rsidR="004656E3" w:rsidRDefault="004656E3" w:rsidP="004656E3">
            <w:pPr>
              <w:spacing w:after="0" w:line="259" w:lineRule="auto"/>
              <w:ind w:left="0" w:right="45" w:firstLine="0"/>
            </w:pPr>
            <w:r>
              <w:rPr>
                <w:sz w:val="20"/>
              </w:rPr>
              <w:t xml:space="preserve"> </w:t>
            </w:r>
          </w:p>
          <w:p w:rsidR="004656E3" w:rsidRDefault="004656E3" w:rsidP="004656E3">
            <w:pPr>
              <w:spacing w:after="0" w:line="259" w:lineRule="auto"/>
              <w:ind w:left="0" w:right="45"/>
              <w:jc w:val="center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44" w:firstLine="0"/>
              <w:jc w:val="center"/>
              <w:rPr>
                <w:sz w:val="20"/>
              </w:rPr>
            </w:pPr>
          </w:p>
          <w:p w:rsidR="004656E3" w:rsidRDefault="004656E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2 </w:t>
            </w:r>
          </w:p>
          <w:p w:rsidR="004656E3" w:rsidRDefault="004656E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4656E3" w:rsidRDefault="004656E3" w:rsidP="004656E3">
            <w:pPr>
              <w:spacing w:after="0" w:line="259" w:lineRule="auto"/>
              <w:ind w:left="7" w:right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8F5604">
        <w:trPr>
          <w:trHeight w:val="4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8F56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>
            <w:pPr>
              <w:spacing w:after="15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Практическая работа  </w:t>
            </w:r>
          </w:p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ПР № 8. Организация пространственной среды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>
            <w:pPr>
              <w:spacing w:after="0" w:line="259" w:lineRule="auto"/>
              <w:ind w:left="0" w:right="45" w:firstLine="0"/>
              <w:jc w:val="center"/>
            </w:pPr>
            <w:r>
              <w:rPr>
                <w:b/>
                <w:sz w:val="20"/>
              </w:rPr>
              <w:t xml:space="preserve">1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8F5604">
        <w:trPr>
          <w:trHeight w:val="281"/>
        </w:trPr>
        <w:tc>
          <w:tcPr>
            <w:tcW w:w="1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45" w:firstLine="0"/>
              <w:jc w:val="center"/>
            </w:pPr>
            <w:r>
              <w:rPr>
                <w:b/>
                <w:sz w:val="20"/>
              </w:rPr>
              <w:t xml:space="preserve">Раздел 3. Психологические аспекты делового общения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F5604" w:rsidRDefault="007967F4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8F5604">
        <w:trPr>
          <w:trHeight w:val="275"/>
        </w:trPr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Тема 9. Общение - основа человеческого бытия </w:t>
            </w: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Содержание учебного материала: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4656E3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F5604" w:rsidRDefault="007967F4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4656E3" w:rsidTr="004656E3">
        <w:trPr>
          <w:trHeight w:val="18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56E3" w:rsidRDefault="004656E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16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>Характеристика общения</w:t>
            </w:r>
            <w:r>
              <w:rPr>
                <w:sz w:val="20"/>
              </w:rPr>
              <w:t xml:space="preserve"> </w:t>
            </w:r>
          </w:p>
          <w:p w:rsidR="004656E3" w:rsidRDefault="004656E3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Типы общения. Формы общения: непосредственное и </w:t>
            </w:r>
            <w:proofErr w:type="gramStart"/>
            <w:r>
              <w:rPr>
                <w:sz w:val="20"/>
              </w:rPr>
              <w:t>опосредованное,  прямое</w:t>
            </w:r>
            <w:proofErr w:type="gramEnd"/>
            <w:r>
              <w:rPr>
                <w:sz w:val="20"/>
              </w:rPr>
              <w:t xml:space="preserve"> и косвенное, межличностное и массовое.  </w:t>
            </w:r>
          </w:p>
          <w:p w:rsidR="004656E3" w:rsidRDefault="0046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Функции общения. Виды общения</w:t>
            </w:r>
            <w:r>
              <w:rPr>
                <w:b/>
                <w:sz w:val="20"/>
              </w:rPr>
              <w:t xml:space="preserve"> </w:t>
            </w:r>
          </w:p>
          <w:p w:rsidR="004656E3" w:rsidRDefault="004656E3">
            <w:pPr>
              <w:spacing w:after="15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Средства и структура общения. </w:t>
            </w:r>
          </w:p>
          <w:p w:rsidR="004656E3" w:rsidRDefault="0046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Средства общения: вербальные (словесные) и невербальные. </w:t>
            </w:r>
            <w:r>
              <w:rPr>
                <w:b/>
                <w:sz w:val="20"/>
              </w:rPr>
              <w:t xml:space="preserve"> </w:t>
            </w:r>
          </w:p>
          <w:p w:rsidR="004656E3" w:rsidRDefault="004656E3" w:rsidP="004656E3">
            <w:pPr>
              <w:spacing w:after="0" w:line="259" w:lineRule="auto"/>
              <w:ind w:left="0" w:right="0"/>
              <w:jc w:val="left"/>
            </w:pPr>
            <w:r>
              <w:rPr>
                <w:sz w:val="20"/>
              </w:rPr>
              <w:t>Структура процесса общения: коммуникативный, интерактивный, перцептивный.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45" w:firstLine="0"/>
              <w:jc w:val="center"/>
              <w:rPr>
                <w:sz w:val="20"/>
              </w:rPr>
            </w:pPr>
          </w:p>
          <w:p w:rsidR="004656E3" w:rsidRDefault="004656E3">
            <w:pPr>
              <w:spacing w:after="0" w:line="259" w:lineRule="auto"/>
              <w:ind w:left="0" w:right="45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44" w:firstLine="0"/>
              <w:jc w:val="center"/>
              <w:rPr>
                <w:sz w:val="20"/>
              </w:rPr>
            </w:pPr>
          </w:p>
          <w:p w:rsidR="004656E3" w:rsidRDefault="004656E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2 </w:t>
            </w:r>
          </w:p>
          <w:p w:rsidR="004656E3" w:rsidRDefault="004656E3" w:rsidP="004656E3">
            <w:pPr>
              <w:spacing w:after="0" w:line="259" w:lineRule="auto"/>
              <w:ind w:left="0" w:right="44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8F5604">
        <w:trPr>
          <w:trHeight w:val="2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5604" w:rsidRDefault="008F56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Практические занятия </w:t>
            </w:r>
            <w:r w:rsidR="00250A55" w:rsidRPr="00250A55">
              <w:rPr>
                <w:sz w:val="20"/>
              </w:rPr>
              <w:t>(не предусмотрены)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8F5604">
            <w:pPr>
              <w:spacing w:after="0" w:line="259" w:lineRule="auto"/>
              <w:ind w:left="0" w:right="45" w:firstLine="0"/>
              <w:jc w:val="center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8F5604">
            <w:pPr>
              <w:spacing w:after="0" w:line="259" w:lineRule="auto"/>
              <w:ind w:left="0" w:right="44" w:firstLine="0"/>
              <w:jc w:val="center"/>
            </w:pPr>
          </w:p>
        </w:tc>
      </w:tr>
      <w:tr w:rsidR="008F5604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8F56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8F5604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>
            <w:pPr>
              <w:spacing w:after="0" w:line="259" w:lineRule="auto"/>
              <w:ind w:left="0" w:right="4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8F5604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8F5604">
        <w:trPr>
          <w:trHeight w:val="239"/>
        </w:trPr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Pr="002367ED" w:rsidRDefault="007967F4">
            <w:pPr>
              <w:spacing w:after="0" w:line="259" w:lineRule="auto"/>
              <w:ind w:left="0" w:right="0" w:firstLine="0"/>
              <w:jc w:val="center"/>
            </w:pPr>
            <w:r w:rsidRPr="002367ED">
              <w:rPr>
                <w:sz w:val="20"/>
              </w:rPr>
              <w:lastRenderedPageBreak/>
              <w:t xml:space="preserve">Тема 10. Роль восприятия в процессе общения </w:t>
            </w: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Содержание учебного материала: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4656E3">
            <w:pPr>
              <w:spacing w:after="0" w:line="259" w:lineRule="auto"/>
              <w:ind w:left="0" w:right="45" w:firstLine="0"/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F5604" w:rsidRDefault="007967F4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4656E3" w:rsidTr="004656E3">
        <w:trPr>
          <w:trHeight w:val="1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56E3" w:rsidRPr="002367ED" w:rsidRDefault="004656E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15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>Перцептивная сторона общения.</w:t>
            </w:r>
            <w:r>
              <w:rPr>
                <w:sz w:val="20"/>
              </w:rPr>
              <w:t xml:space="preserve">  </w:t>
            </w:r>
          </w:p>
          <w:p w:rsidR="004656E3" w:rsidRDefault="0046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Восприятие и оценка людьми друг друга. Признаки оценки человека. Первое впечатление о человеке </w:t>
            </w:r>
            <w:r>
              <w:rPr>
                <w:b/>
                <w:sz w:val="20"/>
              </w:rPr>
              <w:t xml:space="preserve"> </w:t>
            </w:r>
          </w:p>
          <w:p w:rsidR="004656E3" w:rsidRDefault="0046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Факторы превосходства. Факторы привлекательности. Фактор отношения окружающих.</w:t>
            </w:r>
            <w:r>
              <w:rPr>
                <w:b/>
                <w:sz w:val="20"/>
              </w:rPr>
              <w:t xml:space="preserve"> </w:t>
            </w:r>
          </w:p>
          <w:p w:rsidR="004656E3" w:rsidRDefault="004656E3" w:rsidP="004656E3">
            <w:pPr>
              <w:spacing w:after="0" w:line="259" w:lineRule="auto"/>
              <w:ind w:left="0" w:right="26"/>
              <w:jc w:val="left"/>
            </w:pPr>
            <w:r>
              <w:rPr>
                <w:sz w:val="20"/>
              </w:rPr>
              <w:t xml:space="preserve">Типичные искажения представления о человеке: эффект ореола, эффект проекции, эффект упреждения, первичности и новизны.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45" w:firstLine="0"/>
              <w:jc w:val="center"/>
              <w:rPr>
                <w:sz w:val="20"/>
              </w:rPr>
            </w:pPr>
          </w:p>
          <w:p w:rsidR="004656E3" w:rsidRDefault="004656E3">
            <w:pPr>
              <w:spacing w:after="0" w:line="259" w:lineRule="auto"/>
              <w:ind w:left="0" w:right="45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44" w:firstLine="0"/>
              <w:jc w:val="center"/>
              <w:rPr>
                <w:sz w:val="20"/>
              </w:rPr>
            </w:pPr>
          </w:p>
          <w:p w:rsidR="004656E3" w:rsidRDefault="004656E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2 </w:t>
            </w:r>
          </w:p>
          <w:p w:rsidR="004656E3" w:rsidRDefault="004656E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4656E3" w:rsidRDefault="004656E3" w:rsidP="004656E3">
            <w:pPr>
              <w:spacing w:after="0" w:line="259" w:lineRule="auto"/>
              <w:ind w:left="0" w:right="44"/>
              <w:jc w:val="center"/>
            </w:pPr>
          </w:p>
        </w:tc>
      </w:tr>
      <w:tr w:rsidR="008F5604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Pr="002367ED" w:rsidRDefault="008F56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 w:rsidP="00463011">
            <w:pPr>
              <w:spacing w:after="15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Практические занятия </w:t>
            </w:r>
            <w:r w:rsidR="00250A55" w:rsidRPr="00250A55">
              <w:rPr>
                <w:sz w:val="20"/>
              </w:rPr>
              <w:t>(не предусмотрены)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463011">
            <w:pPr>
              <w:spacing w:after="0" w:line="259" w:lineRule="auto"/>
              <w:ind w:left="0" w:right="45" w:firstLine="0"/>
              <w:jc w:val="center"/>
            </w:pPr>
            <w:r>
              <w:rPr>
                <w:b/>
                <w:sz w:val="20"/>
              </w:rPr>
              <w:t>-</w:t>
            </w:r>
            <w:r w:rsidR="007967F4">
              <w:rPr>
                <w:b/>
                <w:sz w:val="20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8F5604">
        <w:trPr>
          <w:trHeight w:val="238"/>
        </w:trPr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Pr="002367ED" w:rsidRDefault="007967F4">
            <w:pPr>
              <w:spacing w:after="0" w:line="259" w:lineRule="auto"/>
              <w:ind w:left="0" w:right="0" w:firstLine="0"/>
              <w:jc w:val="center"/>
            </w:pPr>
            <w:r w:rsidRPr="002367ED">
              <w:rPr>
                <w:sz w:val="20"/>
              </w:rPr>
              <w:t xml:space="preserve">Тема 11. Понимание в процессе общения  </w:t>
            </w: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Содержание учебного материала: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8F5604">
            <w:pPr>
              <w:spacing w:after="0" w:line="259" w:lineRule="auto"/>
              <w:ind w:left="0" w:right="53" w:firstLine="0"/>
              <w:jc w:val="center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F5604" w:rsidRDefault="007967F4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8F5604">
        <w:trPr>
          <w:trHeight w:val="47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5604" w:rsidRPr="002367ED" w:rsidRDefault="008F56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Понимание другого человека – важное условие успешного общения. Психологические механизмы восприятия и их сущность. Внутренняя и внешняя атрибуция. Стереотип и </w:t>
            </w:r>
            <w:proofErr w:type="spellStart"/>
            <w:r>
              <w:rPr>
                <w:sz w:val="20"/>
              </w:rPr>
              <w:t>стереотипизация</w:t>
            </w:r>
            <w:proofErr w:type="spellEnd"/>
            <w:r>
              <w:rPr>
                <w:sz w:val="20"/>
              </w:rPr>
              <w:t xml:space="preserve">, стереотипное восприятие.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4656E3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0"/>
              </w:rPr>
              <w:t xml:space="preserve">2 </w:t>
            </w:r>
          </w:p>
          <w:p w:rsidR="008F5604" w:rsidRDefault="007967F4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8F5604">
        <w:trPr>
          <w:trHeight w:val="4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Pr="002367ED" w:rsidRDefault="008F56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463011" w:rsidP="00463011">
            <w:pPr>
              <w:spacing w:after="14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>Практические занятия</w:t>
            </w:r>
            <w:r w:rsidR="00250A55">
              <w:rPr>
                <w:b/>
                <w:sz w:val="20"/>
              </w:rPr>
              <w:t xml:space="preserve"> </w:t>
            </w:r>
            <w:r w:rsidR="00250A55" w:rsidRPr="00250A55">
              <w:rPr>
                <w:sz w:val="20"/>
              </w:rPr>
              <w:t>(не предусмотрены)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463011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>-</w:t>
            </w:r>
            <w:r w:rsidR="007967F4">
              <w:rPr>
                <w:sz w:val="20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8F5604">
        <w:trPr>
          <w:trHeight w:val="239"/>
        </w:trPr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Pr="002367ED" w:rsidRDefault="007967F4">
            <w:pPr>
              <w:spacing w:after="0" w:line="259" w:lineRule="auto"/>
              <w:ind w:left="0" w:right="0" w:firstLine="0"/>
              <w:jc w:val="center"/>
            </w:pPr>
            <w:r w:rsidRPr="002367ED">
              <w:rPr>
                <w:sz w:val="20"/>
              </w:rPr>
              <w:t xml:space="preserve">Тема 12. Общение как коммуникация </w:t>
            </w: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Содержание учебного материала: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8F5604">
            <w:pPr>
              <w:spacing w:after="0" w:line="259" w:lineRule="auto"/>
              <w:ind w:left="0" w:right="53" w:firstLine="0"/>
              <w:jc w:val="center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F5604" w:rsidRDefault="007967F4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4656E3" w:rsidTr="004656E3">
        <w:trPr>
          <w:trHeight w:val="10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56E3" w:rsidRPr="002367ED" w:rsidRDefault="004656E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15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>Коммуникативная сторона общения.</w:t>
            </w:r>
            <w:r>
              <w:rPr>
                <w:sz w:val="20"/>
              </w:rPr>
              <w:t xml:space="preserve">  </w:t>
            </w:r>
          </w:p>
          <w:p w:rsidR="004656E3" w:rsidRDefault="004656E3" w:rsidP="00250A55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Коммуникативные барьеры. Барьеры непонимания. Барьеры социально-культурного различия. Барьер отношения. Механизм обратной связи и его значение в деловом общении.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53" w:firstLine="0"/>
              <w:jc w:val="center"/>
              <w:rPr>
                <w:sz w:val="20"/>
              </w:rPr>
            </w:pPr>
          </w:p>
          <w:p w:rsidR="004656E3" w:rsidRDefault="007E0ECD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0"/>
              </w:rPr>
              <w:t>1</w:t>
            </w:r>
            <w:r w:rsidR="004656E3">
              <w:rPr>
                <w:sz w:val="20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56E3" w:rsidRDefault="004656E3">
            <w:pPr>
              <w:spacing w:after="0" w:line="259" w:lineRule="auto"/>
              <w:ind w:left="0" w:right="51" w:firstLine="0"/>
              <w:jc w:val="center"/>
              <w:rPr>
                <w:sz w:val="20"/>
              </w:rPr>
            </w:pPr>
          </w:p>
          <w:p w:rsidR="004656E3" w:rsidRDefault="004656E3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0"/>
              </w:rPr>
              <w:t xml:space="preserve">2 </w:t>
            </w:r>
          </w:p>
          <w:p w:rsidR="004656E3" w:rsidRDefault="004656E3" w:rsidP="004656E3">
            <w:pPr>
              <w:spacing w:after="0" w:line="259" w:lineRule="auto"/>
              <w:ind w:left="0" w:right="51"/>
              <w:jc w:val="center"/>
            </w:pPr>
          </w:p>
        </w:tc>
      </w:tr>
      <w:tr w:rsidR="008F5604" w:rsidTr="00463011">
        <w:trPr>
          <w:trHeight w:val="3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Pr="002367ED" w:rsidRDefault="008F56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7967F4" w:rsidP="00463011">
            <w:pPr>
              <w:spacing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Практические занятия  </w:t>
            </w:r>
            <w:r w:rsidR="00250A55" w:rsidRPr="00250A55">
              <w:rPr>
                <w:sz w:val="20"/>
              </w:rPr>
              <w:t>(не предусмотрены)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5604" w:rsidRDefault="00463011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0"/>
              </w:rPr>
              <w:t>-</w:t>
            </w:r>
            <w:r w:rsidR="007967F4">
              <w:rPr>
                <w:b/>
                <w:sz w:val="20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8F5604">
        <w:trPr>
          <w:trHeight w:val="468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Pr="002367ED" w:rsidRDefault="008F5604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Дифференцированный зачет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Pr="007E0ECD" w:rsidRDefault="007967F4">
            <w:pPr>
              <w:spacing w:after="0" w:line="259" w:lineRule="auto"/>
              <w:ind w:left="0" w:right="53" w:firstLine="0"/>
              <w:jc w:val="center"/>
            </w:pPr>
            <w:r w:rsidRPr="007E0ECD">
              <w:rPr>
                <w:sz w:val="20"/>
              </w:rPr>
              <w:t xml:space="preserve">1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8F5604" w:rsidRDefault="007967F4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</w:tr>
      <w:tr w:rsidR="008F5604">
        <w:trPr>
          <w:trHeight w:val="241"/>
        </w:trPr>
        <w:tc>
          <w:tcPr>
            <w:tcW w:w="1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49" w:firstLine="0"/>
              <w:jc w:val="right"/>
            </w:pPr>
            <w:r>
              <w:rPr>
                <w:b/>
                <w:sz w:val="20"/>
              </w:rPr>
              <w:t xml:space="preserve">Всего часов обязательной аудиторной нагрузки: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AF59BE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20"/>
              </w:rPr>
              <w:t>32</w:t>
            </w:r>
            <w:r w:rsidR="007967F4">
              <w:rPr>
                <w:b/>
                <w:sz w:val="20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8F5604">
        <w:trPr>
          <w:trHeight w:val="3463"/>
        </w:trPr>
        <w:tc>
          <w:tcPr>
            <w:tcW w:w="1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15" w:line="259" w:lineRule="auto"/>
              <w:ind w:left="1" w:right="0" w:firstLine="0"/>
              <w:jc w:val="left"/>
            </w:pPr>
            <w:r>
              <w:rPr>
                <w:b/>
                <w:sz w:val="20"/>
              </w:rPr>
              <w:t xml:space="preserve">Самостоятельная работа: </w:t>
            </w:r>
            <w:r>
              <w:rPr>
                <w:sz w:val="20"/>
              </w:rPr>
              <w:t xml:space="preserve"> </w:t>
            </w:r>
          </w:p>
          <w:p w:rsidR="003825B4" w:rsidRDefault="007967F4">
            <w:pPr>
              <w:spacing w:after="0" w:line="284" w:lineRule="auto"/>
              <w:ind w:left="1" w:right="52" w:firstLine="0"/>
              <w:rPr>
                <w:sz w:val="20"/>
              </w:rPr>
            </w:pPr>
            <w:r>
              <w:rPr>
                <w:sz w:val="20"/>
              </w:rPr>
              <w:t xml:space="preserve">Проработка конспектов занятий, учебной и специальной литературы (по вопросам преподавателя). Поиск информации с использованием </w:t>
            </w:r>
            <w:proofErr w:type="spellStart"/>
            <w:r>
              <w:rPr>
                <w:sz w:val="20"/>
              </w:rPr>
              <w:t>Интернетресурсов</w:t>
            </w:r>
            <w:proofErr w:type="spellEnd"/>
            <w:r>
              <w:rPr>
                <w:sz w:val="20"/>
              </w:rPr>
              <w:t xml:space="preserve"> в соответствии с инструкцией преподавателя. Выполнение индивидуальной практической работы. </w:t>
            </w:r>
          </w:p>
          <w:p w:rsidR="008F5604" w:rsidRDefault="007967F4">
            <w:pPr>
              <w:spacing w:after="0" w:line="284" w:lineRule="auto"/>
              <w:ind w:left="1" w:right="52" w:firstLine="0"/>
            </w:pPr>
            <w:r>
              <w:rPr>
                <w:b/>
                <w:sz w:val="20"/>
              </w:rPr>
              <w:t xml:space="preserve">Тематика внеаудиторной самостоятельной работы: </w:t>
            </w:r>
          </w:p>
          <w:p w:rsidR="008F5604" w:rsidRDefault="007967F4">
            <w:pPr>
              <w:numPr>
                <w:ilvl w:val="0"/>
                <w:numId w:val="5"/>
              </w:numPr>
              <w:spacing w:after="17" w:line="259" w:lineRule="auto"/>
              <w:ind w:right="0" w:hanging="302"/>
              <w:jc w:val="left"/>
            </w:pPr>
            <w:r>
              <w:rPr>
                <w:sz w:val="20"/>
              </w:rPr>
              <w:t xml:space="preserve">Культура труда и производства. </w:t>
            </w:r>
          </w:p>
          <w:p w:rsidR="008F5604" w:rsidRDefault="007967F4">
            <w:pPr>
              <w:numPr>
                <w:ilvl w:val="0"/>
                <w:numId w:val="5"/>
              </w:numPr>
              <w:spacing w:after="20" w:line="259" w:lineRule="auto"/>
              <w:ind w:right="0" w:hanging="302"/>
              <w:jc w:val="left"/>
            </w:pPr>
            <w:r>
              <w:rPr>
                <w:sz w:val="20"/>
              </w:rPr>
              <w:t xml:space="preserve">Эстетические элементы и факторы в организации производственной среды и рабочего места. </w:t>
            </w:r>
          </w:p>
          <w:p w:rsidR="008F5604" w:rsidRDefault="007967F4">
            <w:pPr>
              <w:numPr>
                <w:ilvl w:val="0"/>
                <w:numId w:val="5"/>
              </w:numPr>
              <w:spacing w:after="20" w:line="259" w:lineRule="auto"/>
              <w:ind w:right="0" w:hanging="302"/>
              <w:jc w:val="left"/>
            </w:pPr>
            <w:r>
              <w:rPr>
                <w:sz w:val="20"/>
              </w:rPr>
              <w:t xml:space="preserve">Польза, </w:t>
            </w:r>
            <w:proofErr w:type="gramStart"/>
            <w:r>
              <w:rPr>
                <w:sz w:val="20"/>
              </w:rPr>
              <w:t>удобство,  красота</w:t>
            </w:r>
            <w:proofErr w:type="gramEnd"/>
            <w:r>
              <w:rPr>
                <w:sz w:val="20"/>
              </w:rPr>
              <w:t xml:space="preserve"> </w:t>
            </w:r>
            <w:r w:rsidR="00250A55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как основные компоненты продукции высокого качества.  </w:t>
            </w:r>
          </w:p>
          <w:p w:rsidR="008F5604" w:rsidRDefault="007967F4">
            <w:pPr>
              <w:numPr>
                <w:ilvl w:val="0"/>
                <w:numId w:val="5"/>
              </w:numPr>
              <w:spacing w:after="19" w:line="259" w:lineRule="auto"/>
              <w:ind w:right="0" w:hanging="302"/>
              <w:jc w:val="left"/>
            </w:pPr>
            <w:r>
              <w:rPr>
                <w:sz w:val="20"/>
              </w:rPr>
              <w:t xml:space="preserve">Ощущения и их роль в жизнедеятельности человека. </w:t>
            </w:r>
          </w:p>
          <w:p w:rsidR="008F5604" w:rsidRDefault="007967F4" w:rsidP="00250A55">
            <w:pPr>
              <w:numPr>
                <w:ilvl w:val="0"/>
                <w:numId w:val="5"/>
              </w:numPr>
              <w:spacing w:after="20" w:line="259" w:lineRule="auto"/>
              <w:ind w:right="0" w:hanging="302"/>
              <w:jc w:val="left"/>
            </w:pPr>
            <w:r>
              <w:rPr>
                <w:sz w:val="20"/>
              </w:rPr>
              <w:t xml:space="preserve">Индивидуальные особенности памяти человека и ее типы. </w:t>
            </w:r>
          </w:p>
          <w:p w:rsidR="008F5604" w:rsidRDefault="007967F4" w:rsidP="00250A55">
            <w:pPr>
              <w:numPr>
                <w:ilvl w:val="0"/>
                <w:numId w:val="5"/>
              </w:numPr>
              <w:spacing w:after="17" w:line="259" w:lineRule="auto"/>
              <w:ind w:right="0" w:hanging="302"/>
              <w:jc w:val="left"/>
            </w:pPr>
            <w:r>
              <w:rPr>
                <w:sz w:val="20"/>
              </w:rPr>
              <w:t>Воображение, его роль в деятельности человека.</w:t>
            </w:r>
          </w:p>
          <w:p w:rsidR="008F5604" w:rsidRDefault="007967F4">
            <w:pPr>
              <w:numPr>
                <w:ilvl w:val="0"/>
                <w:numId w:val="5"/>
              </w:numPr>
              <w:spacing w:after="19" w:line="259" w:lineRule="auto"/>
              <w:ind w:right="0" w:hanging="302"/>
              <w:jc w:val="left"/>
            </w:pPr>
            <w:r>
              <w:rPr>
                <w:sz w:val="20"/>
              </w:rPr>
              <w:t xml:space="preserve">Виды мышления, их проявление в профессиональной деятельности. </w:t>
            </w:r>
          </w:p>
          <w:p w:rsidR="008F5604" w:rsidRDefault="007967F4" w:rsidP="00250A55">
            <w:pPr>
              <w:numPr>
                <w:ilvl w:val="0"/>
                <w:numId w:val="5"/>
              </w:numPr>
              <w:spacing w:after="19" w:line="259" w:lineRule="auto"/>
              <w:ind w:right="0" w:hanging="302"/>
              <w:jc w:val="left"/>
            </w:pPr>
            <w:r>
              <w:rPr>
                <w:sz w:val="20"/>
              </w:rPr>
              <w:t>Слово в речевой деятельност</w:t>
            </w:r>
            <w:r w:rsidR="00250A55">
              <w:rPr>
                <w:sz w:val="20"/>
              </w:rPr>
              <w:t>и работника сферы обслуживания.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  <w:p w:rsidR="008F5604" w:rsidRDefault="007967F4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  <w:p w:rsidR="008F5604" w:rsidRDefault="007967F4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  <w:p w:rsidR="008F5604" w:rsidRDefault="00250A55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20"/>
              </w:rPr>
              <w:t>16</w:t>
            </w:r>
            <w:r w:rsidR="007967F4">
              <w:rPr>
                <w:b/>
                <w:sz w:val="20"/>
              </w:rPr>
              <w:t xml:space="preserve"> </w:t>
            </w:r>
          </w:p>
          <w:p w:rsidR="008F5604" w:rsidRDefault="007967F4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  <w:p w:rsidR="008F5604" w:rsidRDefault="007967F4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  <w:p w:rsidR="008F5604" w:rsidRDefault="007967F4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  <w:p w:rsidR="008F5604" w:rsidRDefault="007967F4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  <w:p w:rsidR="008F5604" w:rsidRDefault="007967F4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  <w:p w:rsidR="008F5604" w:rsidRDefault="007967F4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  <w:p w:rsidR="008F5604" w:rsidRDefault="007967F4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604" w:rsidRDefault="008F5604" w:rsidP="007E0ECD">
            <w:pPr>
              <w:spacing w:after="0" w:line="259" w:lineRule="auto"/>
              <w:ind w:left="0" w:right="51" w:firstLine="0"/>
            </w:pPr>
          </w:p>
        </w:tc>
      </w:tr>
      <w:tr w:rsidR="008F5604">
        <w:trPr>
          <w:trHeight w:val="238"/>
        </w:trPr>
        <w:tc>
          <w:tcPr>
            <w:tcW w:w="1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50" w:firstLine="0"/>
              <w:jc w:val="right"/>
            </w:pPr>
            <w:r>
              <w:rPr>
                <w:b/>
                <w:sz w:val="20"/>
              </w:rPr>
              <w:lastRenderedPageBreak/>
              <w:t xml:space="preserve">Всего: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250A55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20"/>
              </w:rPr>
              <w:t>48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8F5604" w:rsidRDefault="007967F4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:rsidR="008F5604" w:rsidRDefault="007967F4">
      <w:pPr>
        <w:ind w:left="10" w:right="249"/>
      </w:pPr>
      <w:r>
        <w:t xml:space="preserve">Для характеристики уровня освоения учебного материала используются следующие обозначения: </w:t>
      </w:r>
    </w:p>
    <w:p w:rsidR="008F5604" w:rsidRDefault="007967F4">
      <w:pPr>
        <w:numPr>
          <w:ilvl w:val="0"/>
          <w:numId w:val="2"/>
        </w:numPr>
        <w:ind w:right="249" w:hanging="240"/>
      </w:pPr>
      <w:r>
        <w:t xml:space="preserve">– ознакомительный (узнавание ранее изученных объектов, свойств);  </w:t>
      </w:r>
    </w:p>
    <w:p w:rsidR="008F5604" w:rsidRDefault="007967F4">
      <w:pPr>
        <w:numPr>
          <w:ilvl w:val="0"/>
          <w:numId w:val="2"/>
        </w:numPr>
        <w:ind w:right="249" w:hanging="240"/>
      </w:pPr>
      <w:r>
        <w:t xml:space="preserve">– репродуктивный (выполнение деятельности по образцу, инструкции или под руководством) </w:t>
      </w:r>
    </w:p>
    <w:p w:rsidR="008F5604" w:rsidRDefault="007967F4">
      <w:pPr>
        <w:numPr>
          <w:ilvl w:val="0"/>
          <w:numId w:val="2"/>
        </w:numPr>
        <w:ind w:right="249" w:hanging="240"/>
      </w:pPr>
      <w:r>
        <w:t>– продуктивный (планирование и самостоятельное выполнение деятельности, решение проблемных задач)</w:t>
      </w:r>
      <w:r>
        <w:rPr>
          <w:b/>
        </w:rPr>
        <w:t xml:space="preserve"> </w:t>
      </w:r>
    </w:p>
    <w:p w:rsidR="008F5604" w:rsidRDefault="008F5604">
      <w:pPr>
        <w:sectPr w:rsidR="008F5604">
          <w:footerReference w:type="even" r:id="rId10"/>
          <w:footerReference w:type="default" r:id="rId11"/>
          <w:footerReference w:type="first" r:id="rId12"/>
          <w:pgSz w:w="16841" w:h="11906" w:orient="landscape"/>
          <w:pgMar w:top="857" w:right="1083" w:bottom="1007" w:left="991" w:header="720" w:footer="714" w:gutter="0"/>
          <w:cols w:space="720"/>
        </w:sectPr>
      </w:pPr>
    </w:p>
    <w:p w:rsidR="008F5604" w:rsidRDefault="007967F4">
      <w:pPr>
        <w:pStyle w:val="1"/>
        <w:ind w:left="241" w:right="2" w:hanging="241"/>
      </w:pPr>
      <w:bookmarkStart w:id="4" w:name="_Toc30204"/>
      <w:r>
        <w:lastRenderedPageBreak/>
        <w:t xml:space="preserve">УСЛОВИЯ РЕАЛИЗАЦИИ УЧЕБНОЙ ДИСЦИПЛИНЫ </w:t>
      </w:r>
      <w:bookmarkEnd w:id="4"/>
    </w:p>
    <w:p w:rsidR="008F5604" w:rsidRDefault="007967F4">
      <w:pPr>
        <w:spacing w:after="28" w:line="259" w:lineRule="auto"/>
        <w:ind w:left="0" w:right="0" w:firstLine="0"/>
        <w:jc w:val="left"/>
      </w:pPr>
      <w:r>
        <w:t xml:space="preserve"> </w:t>
      </w:r>
    </w:p>
    <w:p w:rsidR="008F5604" w:rsidRDefault="007967F4">
      <w:pPr>
        <w:spacing w:after="4" w:line="271" w:lineRule="auto"/>
        <w:ind w:left="718" w:right="0"/>
        <w:jc w:val="left"/>
      </w:pPr>
      <w:r>
        <w:rPr>
          <w:b/>
        </w:rPr>
        <w:t xml:space="preserve">3.1. Требования к минимальному материально-техническому обеспечению </w:t>
      </w:r>
    </w:p>
    <w:p w:rsidR="008F5604" w:rsidRDefault="007967F4">
      <w:pPr>
        <w:spacing w:after="17" w:line="259" w:lineRule="auto"/>
        <w:ind w:left="427" w:right="0" w:firstLine="0"/>
        <w:jc w:val="left"/>
      </w:pPr>
      <w:r>
        <w:rPr>
          <w:b/>
        </w:rPr>
        <w:t xml:space="preserve"> </w:t>
      </w:r>
    </w:p>
    <w:p w:rsidR="008F5604" w:rsidRDefault="007967F4">
      <w:pPr>
        <w:ind w:left="0" w:right="0" w:firstLine="708"/>
      </w:pPr>
      <w:r>
        <w:t>Для реализации учебной дисциплины имеется в наличии учебный кабинет деловой культуры.</w:t>
      </w:r>
      <w:r>
        <w:rPr>
          <w:i/>
        </w:rPr>
        <w:t xml:space="preserve"> </w:t>
      </w:r>
    </w:p>
    <w:p w:rsidR="008F5604" w:rsidRDefault="007967F4">
      <w:pPr>
        <w:spacing w:after="1" w:line="279" w:lineRule="auto"/>
        <w:ind w:left="708" w:right="1728" w:firstLine="0"/>
        <w:jc w:val="left"/>
      </w:pPr>
      <w:r>
        <w:t xml:space="preserve">Оборудование учебного </w:t>
      </w:r>
      <w:proofErr w:type="gramStart"/>
      <w:r>
        <w:t>кабинета:  рабочие</w:t>
      </w:r>
      <w:proofErr w:type="gramEnd"/>
      <w:r>
        <w:t xml:space="preserve"> места учащихся: стулья -25 шт., парты 13 шт.;  рабочее место преподавателя: стул – 1 шт., стол письменный 1 шт.;  доска аудиторная – 1 шт.; </w:t>
      </w:r>
    </w:p>
    <w:p w:rsidR="008F5604" w:rsidRDefault="007967F4">
      <w:pPr>
        <w:ind w:left="718" w:right="0"/>
      </w:pPr>
      <w:r>
        <w:t xml:space="preserve">комплект учебно-методической документации (рабочая учебная программа, </w:t>
      </w:r>
    </w:p>
    <w:p w:rsidR="008F5604" w:rsidRDefault="007967F4">
      <w:pPr>
        <w:ind w:left="708" w:right="2709" w:hanging="708"/>
      </w:pPr>
      <w:r>
        <w:t>календарно-тематический план, КОС по дисциплине</w:t>
      </w:r>
      <w:proofErr w:type="gramStart"/>
      <w:r>
        <w:t>);  комплект</w:t>
      </w:r>
      <w:proofErr w:type="gramEnd"/>
      <w:r>
        <w:t xml:space="preserve"> плакатов: </w:t>
      </w:r>
    </w:p>
    <w:p w:rsidR="008F5604" w:rsidRDefault="007967F4">
      <w:pPr>
        <w:ind w:left="0" w:right="0" w:firstLine="708"/>
      </w:pPr>
      <w:r>
        <w:t xml:space="preserve">«Виды общения», «Культура речи», «Стили речи», «Элементы деловой этики», «Невербальные средства общения», «Виды коммуникаций», «Виды делового общения», </w:t>
      </w:r>
    </w:p>
    <w:p w:rsidR="008F5604" w:rsidRDefault="007967F4">
      <w:pPr>
        <w:ind w:left="10" w:right="249"/>
      </w:pPr>
      <w:r>
        <w:t xml:space="preserve">«Психологические основы делового общения» - 8 шт. </w:t>
      </w:r>
    </w:p>
    <w:p w:rsidR="008F5604" w:rsidRDefault="007967F4">
      <w:pPr>
        <w:spacing w:after="31" w:line="259" w:lineRule="auto"/>
        <w:ind w:left="427" w:right="0" w:firstLine="0"/>
        <w:jc w:val="left"/>
      </w:pPr>
      <w:r>
        <w:rPr>
          <w:i/>
        </w:rPr>
        <w:t xml:space="preserve"> </w:t>
      </w:r>
    </w:p>
    <w:p w:rsidR="008F5604" w:rsidRDefault="007967F4">
      <w:pPr>
        <w:spacing w:after="4" w:line="271" w:lineRule="auto"/>
        <w:ind w:left="718" w:right="0"/>
        <w:jc w:val="left"/>
      </w:pPr>
      <w:r>
        <w:rPr>
          <w:b/>
        </w:rPr>
        <w:t xml:space="preserve">3.2. Информационное обеспечение обучения </w:t>
      </w:r>
    </w:p>
    <w:p w:rsidR="008F5604" w:rsidRDefault="007967F4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8F5604" w:rsidRDefault="007967F4">
      <w:pPr>
        <w:spacing w:after="4" w:line="271" w:lineRule="auto"/>
        <w:ind w:left="718" w:right="0"/>
        <w:jc w:val="left"/>
      </w:pPr>
      <w:r>
        <w:rPr>
          <w:b/>
        </w:rPr>
        <w:t xml:space="preserve">Перечень учебных изданий, дополнительной литературы </w:t>
      </w:r>
    </w:p>
    <w:p w:rsidR="008F5604" w:rsidRDefault="007967F4">
      <w:pPr>
        <w:spacing w:after="1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8F5604" w:rsidRDefault="007967F4">
      <w:pPr>
        <w:ind w:left="10" w:right="249"/>
      </w:pPr>
      <w:r>
        <w:t xml:space="preserve">Основные источники:  </w:t>
      </w:r>
    </w:p>
    <w:p w:rsidR="008F5604" w:rsidRDefault="007967F4">
      <w:pPr>
        <w:numPr>
          <w:ilvl w:val="0"/>
          <w:numId w:val="3"/>
        </w:numPr>
        <w:spacing w:after="0" w:line="259" w:lineRule="auto"/>
        <w:ind w:right="140" w:hanging="362"/>
      </w:pPr>
      <w:proofErr w:type="spellStart"/>
      <w:r>
        <w:t>Шеламова</w:t>
      </w:r>
      <w:proofErr w:type="spellEnd"/>
      <w:r>
        <w:t xml:space="preserve"> Г.М. Деловая культура и психология общения: учебник для </w:t>
      </w:r>
      <w:proofErr w:type="spellStart"/>
      <w:r>
        <w:t>сред.проф</w:t>
      </w:r>
      <w:proofErr w:type="spellEnd"/>
      <w:r>
        <w:t xml:space="preserve">. </w:t>
      </w:r>
    </w:p>
    <w:p w:rsidR="008F5604" w:rsidRDefault="007967F4">
      <w:pPr>
        <w:ind w:left="723" w:right="249"/>
      </w:pPr>
      <w:r>
        <w:t xml:space="preserve">образования/ Г.М. </w:t>
      </w:r>
      <w:proofErr w:type="spellStart"/>
      <w:r>
        <w:t>Шеламова</w:t>
      </w:r>
      <w:proofErr w:type="spellEnd"/>
      <w:r>
        <w:t xml:space="preserve">. – 13-е </w:t>
      </w:r>
      <w:r w:rsidR="003825B4">
        <w:t>изд., стер. - М.: Академия, 2016</w:t>
      </w:r>
      <w:r>
        <w:t xml:space="preserve"> – 192 с. </w:t>
      </w:r>
    </w:p>
    <w:p w:rsidR="008F5604" w:rsidRDefault="007967F4">
      <w:pPr>
        <w:numPr>
          <w:ilvl w:val="0"/>
          <w:numId w:val="3"/>
        </w:numPr>
        <w:ind w:right="140" w:hanging="362"/>
      </w:pPr>
      <w:proofErr w:type="spellStart"/>
      <w:r>
        <w:t>Шеламова</w:t>
      </w:r>
      <w:proofErr w:type="spellEnd"/>
      <w:r>
        <w:t xml:space="preserve"> Г.М. Деловая культура взаи</w:t>
      </w:r>
      <w:r w:rsidR="003825B4">
        <w:t>модействия. - М.: Академия, 2017</w:t>
      </w:r>
      <w:r>
        <w:t xml:space="preserve"> – 64 с. </w:t>
      </w:r>
    </w:p>
    <w:p w:rsidR="008F5604" w:rsidRDefault="007967F4">
      <w:pPr>
        <w:numPr>
          <w:ilvl w:val="0"/>
          <w:numId w:val="3"/>
        </w:numPr>
        <w:ind w:right="140" w:hanging="362"/>
      </w:pPr>
      <w:proofErr w:type="spellStart"/>
      <w:r>
        <w:t>Шеламова</w:t>
      </w:r>
      <w:proofErr w:type="spellEnd"/>
      <w:r>
        <w:t xml:space="preserve"> Г.М. Основы деловой кул</w:t>
      </w:r>
      <w:r w:rsidR="003825B4">
        <w:t>ьтуры. - М.: Академия, 2016</w:t>
      </w:r>
      <w:r>
        <w:t xml:space="preserve"> – 64 с. </w:t>
      </w:r>
    </w:p>
    <w:p w:rsidR="008F5604" w:rsidRDefault="007967F4">
      <w:pPr>
        <w:numPr>
          <w:ilvl w:val="0"/>
          <w:numId w:val="3"/>
        </w:numPr>
        <w:ind w:right="140" w:hanging="362"/>
      </w:pPr>
      <w:r>
        <w:t>5.</w:t>
      </w:r>
      <w:r>
        <w:rPr>
          <w:rFonts w:ascii="Arial" w:eastAsia="Arial" w:hAnsi="Arial" w:cs="Arial"/>
        </w:rPr>
        <w:t xml:space="preserve"> </w:t>
      </w:r>
      <w:proofErr w:type="spellStart"/>
      <w:r>
        <w:t>Шеламова</w:t>
      </w:r>
      <w:proofErr w:type="spellEnd"/>
      <w:r>
        <w:t xml:space="preserve"> Г.М. Этикет делов</w:t>
      </w:r>
      <w:r w:rsidR="003825B4">
        <w:t>ого общения. - М. Академия, 2017</w:t>
      </w:r>
      <w:r>
        <w:t xml:space="preserve"> – 192 с. 6.</w:t>
      </w:r>
      <w:r>
        <w:rPr>
          <w:rFonts w:ascii="Arial" w:eastAsia="Arial" w:hAnsi="Arial" w:cs="Arial"/>
        </w:rPr>
        <w:t xml:space="preserve"> </w:t>
      </w:r>
      <w:proofErr w:type="spellStart"/>
      <w:r>
        <w:t>Шеламова</w:t>
      </w:r>
      <w:proofErr w:type="spellEnd"/>
      <w:r>
        <w:t xml:space="preserve"> Г.М. Этикет деловых отношений: учебное </w:t>
      </w:r>
      <w:proofErr w:type="gramStart"/>
      <w:r>
        <w:t>пособие.–</w:t>
      </w:r>
      <w:proofErr w:type="gramEnd"/>
      <w:r>
        <w:t xml:space="preserve"> М.: Академия, </w:t>
      </w:r>
    </w:p>
    <w:p w:rsidR="008F5604" w:rsidRDefault="003825B4">
      <w:pPr>
        <w:ind w:left="730" w:right="249"/>
      </w:pPr>
      <w:r>
        <w:t>2017</w:t>
      </w:r>
      <w:r w:rsidR="007967F4">
        <w:t xml:space="preserve">. – 64 с. (Должности служащих). </w:t>
      </w:r>
    </w:p>
    <w:p w:rsidR="008F5604" w:rsidRDefault="007967F4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8F5604" w:rsidRDefault="007967F4">
      <w:pPr>
        <w:ind w:left="10" w:right="249"/>
      </w:pPr>
      <w:r>
        <w:t xml:space="preserve">Дополнительные источники:  </w:t>
      </w:r>
    </w:p>
    <w:p w:rsidR="008F5604" w:rsidRDefault="007967F4">
      <w:pPr>
        <w:tabs>
          <w:tab w:val="center" w:pos="517"/>
          <w:tab w:val="center" w:pos="3998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Павлова Л.Г., Основы </w:t>
      </w:r>
      <w:r w:rsidR="003825B4">
        <w:t>делового общения. – ФЕНИКС, 2017</w:t>
      </w:r>
      <w:r>
        <w:t xml:space="preserve">. </w:t>
      </w:r>
    </w:p>
    <w:p w:rsidR="008F5604" w:rsidRDefault="007967F4">
      <w:pPr>
        <w:spacing w:after="15" w:line="259" w:lineRule="auto"/>
        <w:ind w:left="427" w:right="0" w:firstLine="0"/>
        <w:jc w:val="left"/>
      </w:pPr>
      <w:r>
        <w:rPr>
          <w:b/>
        </w:rPr>
        <w:t xml:space="preserve"> </w:t>
      </w:r>
    </w:p>
    <w:p w:rsidR="008F5604" w:rsidRDefault="007967F4">
      <w:pPr>
        <w:ind w:left="10" w:right="249"/>
      </w:pPr>
      <w:r>
        <w:t xml:space="preserve">Интернет-ресурсы: </w:t>
      </w:r>
    </w:p>
    <w:p w:rsidR="008F5604" w:rsidRDefault="00610AD2">
      <w:pPr>
        <w:numPr>
          <w:ilvl w:val="0"/>
          <w:numId w:val="4"/>
        </w:numPr>
        <w:spacing w:after="213"/>
        <w:ind w:right="0" w:hanging="281"/>
        <w:jc w:val="left"/>
      </w:pPr>
      <w:hyperlink r:id="rId13">
        <w:r w:rsidR="007967F4">
          <w:rPr>
            <w:color w:val="0000FF"/>
            <w:u w:val="single" w:color="0000FF"/>
          </w:rPr>
          <w:t>http://elibrary.ru</w:t>
        </w:r>
      </w:hyperlink>
      <w:hyperlink r:id="rId14">
        <w:r w:rsidR="007967F4">
          <w:t>-</w:t>
        </w:r>
      </w:hyperlink>
      <w:r w:rsidR="007967F4">
        <w:t xml:space="preserve">  научная электронная библиотека.  </w:t>
      </w:r>
    </w:p>
    <w:p w:rsidR="008F5604" w:rsidRDefault="00610AD2">
      <w:pPr>
        <w:numPr>
          <w:ilvl w:val="0"/>
          <w:numId w:val="4"/>
        </w:numPr>
        <w:spacing w:after="219" w:line="259" w:lineRule="auto"/>
        <w:ind w:right="0" w:hanging="281"/>
        <w:jc w:val="left"/>
      </w:pPr>
      <w:hyperlink r:id="rId15">
        <w:r w:rsidR="007967F4">
          <w:rPr>
            <w:color w:val="0000FF"/>
            <w:u w:val="single" w:color="0000FF"/>
          </w:rPr>
          <w:t>http</w:t>
        </w:r>
      </w:hyperlink>
      <w:hyperlink r:id="rId16">
        <w:r w:rsidR="007967F4">
          <w:rPr>
            <w:color w:val="0000FF"/>
            <w:u w:val="single" w:color="0000FF"/>
          </w:rPr>
          <w:t>://</w:t>
        </w:r>
      </w:hyperlink>
      <w:hyperlink r:id="rId17">
        <w:r w:rsidR="007967F4">
          <w:rPr>
            <w:color w:val="0000FF"/>
            <w:u w:val="single" w:color="0000FF"/>
          </w:rPr>
          <w:t>center</w:t>
        </w:r>
      </w:hyperlink>
      <w:hyperlink r:id="rId18">
        <w:r w:rsidR="007967F4">
          <w:rPr>
            <w:color w:val="0000FF"/>
            <w:u w:val="single" w:color="0000FF"/>
          </w:rPr>
          <w:t>-</w:t>
        </w:r>
      </w:hyperlink>
      <w:hyperlink r:id="rId19">
        <w:r w:rsidR="007967F4">
          <w:rPr>
            <w:color w:val="0000FF"/>
            <w:u w:val="single" w:color="0000FF"/>
          </w:rPr>
          <w:t>yf</w:t>
        </w:r>
      </w:hyperlink>
      <w:hyperlink r:id="rId20">
        <w:r w:rsidR="007967F4">
          <w:rPr>
            <w:color w:val="0000FF"/>
            <w:u w:val="single" w:color="0000FF"/>
          </w:rPr>
          <w:t>.</w:t>
        </w:r>
      </w:hyperlink>
      <w:hyperlink r:id="rId21">
        <w:r w:rsidR="007967F4">
          <w:rPr>
            <w:color w:val="0000FF"/>
            <w:u w:val="single" w:color="0000FF"/>
          </w:rPr>
          <w:t>ru</w:t>
        </w:r>
      </w:hyperlink>
      <w:hyperlink r:id="rId22">
        <w:r w:rsidR="007967F4">
          <w:rPr>
            <w:color w:val="0000FF"/>
            <w:u w:val="single" w:color="0000FF"/>
          </w:rPr>
          <w:t>/</w:t>
        </w:r>
      </w:hyperlink>
      <w:hyperlink r:id="rId23">
        <w:r w:rsidR="007967F4">
          <w:rPr>
            <w:color w:val="0000FF"/>
            <w:u w:val="single" w:color="0000FF"/>
          </w:rPr>
          <w:t>data</w:t>
        </w:r>
      </w:hyperlink>
      <w:hyperlink r:id="rId24">
        <w:r w:rsidR="007967F4">
          <w:rPr>
            <w:color w:val="0000FF"/>
            <w:u w:val="single" w:color="0000FF"/>
          </w:rPr>
          <w:t>/</w:t>
        </w:r>
      </w:hyperlink>
      <w:hyperlink r:id="rId25">
        <w:r w:rsidR="007967F4">
          <w:rPr>
            <w:color w:val="0000FF"/>
            <w:u w:val="single" w:color="0000FF"/>
          </w:rPr>
          <w:t>stat</w:t>
        </w:r>
      </w:hyperlink>
      <w:hyperlink r:id="rId26">
        <w:r w:rsidR="007967F4">
          <w:rPr>
            <w:color w:val="0000FF"/>
            <w:u w:val="single" w:color="0000FF"/>
          </w:rPr>
          <w:t>/</w:t>
        </w:r>
      </w:hyperlink>
      <w:hyperlink r:id="rId27">
        <w:r w:rsidR="007967F4">
          <w:rPr>
            <w:color w:val="0000FF"/>
            <w:u w:val="single" w:color="0000FF"/>
          </w:rPr>
          <w:t>delovoe</w:t>
        </w:r>
      </w:hyperlink>
      <w:hyperlink r:id="rId28">
        <w:r w:rsidR="007967F4">
          <w:rPr>
            <w:color w:val="0000FF"/>
            <w:u w:val="single" w:color="0000FF"/>
          </w:rPr>
          <w:t>-</w:t>
        </w:r>
      </w:hyperlink>
      <w:hyperlink r:id="rId29">
        <w:r w:rsidR="007967F4">
          <w:rPr>
            <w:color w:val="0000FF"/>
            <w:u w:val="single" w:color="0000FF"/>
          </w:rPr>
          <w:t>obshenie</w:t>
        </w:r>
      </w:hyperlink>
      <w:hyperlink r:id="rId30">
        <w:r w:rsidR="007967F4">
          <w:rPr>
            <w:color w:val="0000FF"/>
            <w:u w:val="single" w:color="0000FF"/>
          </w:rPr>
          <w:t>.</w:t>
        </w:r>
      </w:hyperlink>
      <w:hyperlink r:id="rId31">
        <w:r w:rsidR="007967F4">
          <w:rPr>
            <w:color w:val="0000FF"/>
            <w:u w:val="single" w:color="0000FF"/>
          </w:rPr>
          <w:t>php</w:t>
        </w:r>
      </w:hyperlink>
      <w:hyperlink r:id="rId32">
        <w:r w:rsidR="007967F4">
          <w:t xml:space="preserve"> </w:t>
        </w:r>
      </w:hyperlink>
    </w:p>
    <w:p w:rsidR="008F5604" w:rsidRDefault="00610AD2">
      <w:pPr>
        <w:numPr>
          <w:ilvl w:val="0"/>
          <w:numId w:val="4"/>
        </w:numPr>
        <w:spacing w:after="219" w:line="259" w:lineRule="auto"/>
        <w:ind w:right="0" w:hanging="281"/>
        <w:jc w:val="left"/>
      </w:pPr>
      <w:hyperlink r:id="rId33">
        <w:r w:rsidR="007967F4">
          <w:rPr>
            <w:color w:val="0000FF"/>
            <w:u w:val="single" w:color="0000FF"/>
          </w:rPr>
          <w:t>http</w:t>
        </w:r>
      </w:hyperlink>
      <w:hyperlink r:id="rId34">
        <w:r w:rsidR="007967F4">
          <w:rPr>
            <w:color w:val="0000FF"/>
            <w:u w:val="single" w:color="0000FF"/>
          </w:rPr>
          <w:t>://</w:t>
        </w:r>
      </w:hyperlink>
      <w:hyperlink r:id="rId35">
        <w:r w:rsidR="007967F4">
          <w:rPr>
            <w:color w:val="0000FF"/>
            <w:u w:val="single" w:color="0000FF"/>
          </w:rPr>
          <w:t>www</w:t>
        </w:r>
      </w:hyperlink>
      <w:hyperlink r:id="rId36">
        <w:r w:rsidR="007967F4">
          <w:rPr>
            <w:color w:val="0000FF"/>
            <w:u w:val="single" w:color="0000FF"/>
          </w:rPr>
          <w:t>.</w:t>
        </w:r>
      </w:hyperlink>
      <w:hyperlink r:id="rId37">
        <w:r w:rsidR="007967F4">
          <w:rPr>
            <w:color w:val="0000FF"/>
            <w:u w:val="single" w:color="0000FF"/>
          </w:rPr>
          <w:t>classs</w:t>
        </w:r>
      </w:hyperlink>
      <w:hyperlink r:id="rId38">
        <w:r w:rsidR="007967F4">
          <w:rPr>
            <w:color w:val="0000FF"/>
            <w:u w:val="single" w:color="0000FF"/>
          </w:rPr>
          <w:t>.</w:t>
        </w:r>
      </w:hyperlink>
      <w:hyperlink r:id="rId39">
        <w:r w:rsidR="007967F4">
          <w:rPr>
            <w:color w:val="0000FF"/>
            <w:u w:val="single" w:color="0000FF"/>
          </w:rPr>
          <w:t>ru</w:t>
        </w:r>
      </w:hyperlink>
      <w:hyperlink r:id="rId40">
        <w:r w:rsidR="007967F4">
          <w:rPr>
            <w:color w:val="0000FF"/>
            <w:u w:val="single" w:color="0000FF"/>
          </w:rPr>
          <w:t>/</w:t>
        </w:r>
      </w:hyperlink>
      <w:hyperlink r:id="rId41">
        <w:r w:rsidR="007967F4">
          <w:rPr>
            <w:color w:val="0000FF"/>
            <w:u w:val="single" w:color="0000FF"/>
          </w:rPr>
          <w:t>library</w:t>
        </w:r>
      </w:hyperlink>
      <w:hyperlink r:id="rId42">
        <w:r w:rsidR="007967F4">
          <w:rPr>
            <w:color w:val="0000FF"/>
            <w:u w:val="single" w:color="0000FF"/>
          </w:rPr>
          <w:t>/</w:t>
        </w:r>
      </w:hyperlink>
      <w:hyperlink r:id="rId43">
        <w:r w:rsidR="007967F4">
          <w:rPr>
            <w:color w:val="0000FF"/>
            <w:u w:val="single" w:color="0000FF"/>
          </w:rPr>
          <w:t>node</w:t>
        </w:r>
      </w:hyperlink>
      <w:hyperlink r:id="rId44">
        <w:r w:rsidR="007967F4">
          <w:rPr>
            <w:color w:val="0000FF"/>
            <w:u w:val="single" w:color="0000FF"/>
          </w:rPr>
          <w:t>/224</w:t>
        </w:r>
      </w:hyperlink>
      <w:hyperlink r:id="rId45">
        <w:r w:rsidR="007967F4">
          <w:t xml:space="preserve"> </w:t>
        </w:r>
      </w:hyperlink>
    </w:p>
    <w:p w:rsidR="008F5604" w:rsidRDefault="00610AD2">
      <w:pPr>
        <w:numPr>
          <w:ilvl w:val="0"/>
          <w:numId w:val="4"/>
        </w:numPr>
        <w:spacing w:after="219" w:line="259" w:lineRule="auto"/>
        <w:ind w:right="0" w:hanging="281"/>
        <w:jc w:val="left"/>
      </w:pPr>
      <w:hyperlink r:id="rId46">
        <w:r w:rsidR="007967F4">
          <w:rPr>
            <w:color w:val="0000FF"/>
            <w:u w:val="single" w:color="0000FF"/>
          </w:rPr>
          <w:t>http</w:t>
        </w:r>
      </w:hyperlink>
      <w:hyperlink r:id="rId47">
        <w:r w:rsidR="007967F4">
          <w:rPr>
            <w:color w:val="0000FF"/>
            <w:u w:val="single" w:color="0000FF"/>
          </w:rPr>
          <w:t>://</w:t>
        </w:r>
      </w:hyperlink>
      <w:hyperlink r:id="rId48">
        <w:r w:rsidR="007967F4">
          <w:rPr>
            <w:color w:val="0000FF"/>
            <w:u w:val="single" w:color="0000FF"/>
          </w:rPr>
          <w:t>vse</w:t>
        </w:r>
      </w:hyperlink>
      <w:hyperlink r:id="rId49">
        <w:r w:rsidR="007967F4">
          <w:rPr>
            <w:color w:val="0000FF"/>
            <w:u w:val="single" w:color="0000FF"/>
          </w:rPr>
          <w:t>-</w:t>
        </w:r>
      </w:hyperlink>
      <w:hyperlink r:id="rId50">
        <w:r w:rsidR="007967F4">
          <w:rPr>
            <w:color w:val="0000FF"/>
            <w:u w:val="single" w:color="0000FF"/>
          </w:rPr>
          <w:t>temu</w:t>
        </w:r>
      </w:hyperlink>
      <w:hyperlink r:id="rId51">
        <w:r w:rsidR="007967F4">
          <w:rPr>
            <w:color w:val="0000FF"/>
            <w:u w:val="single" w:color="0000FF"/>
          </w:rPr>
          <w:t>.</w:t>
        </w:r>
      </w:hyperlink>
      <w:hyperlink r:id="rId52">
        <w:r w:rsidR="007967F4">
          <w:rPr>
            <w:color w:val="0000FF"/>
            <w:u w:val="single" w:color="0000FF"/>
          </w:rPr>
          <w:t>org</w:t>
        </w:r>
      </w:hyperlink>
      <w:hyperlink r:id="rId53">
        <w:r w:rsidR="007967F4">
          <w:rPr>
            <w:color w:val="0000FF"/>
            <w:u w:val="single" w:color="0000FF"/>
          </w:rPr>
          <w:t>/</w:t>
        </w:r>
      </w:hyperlink>
      <w:hyperlink r:id="rId54">
        <w:r w:rsidR="007967F4">
          <w:rPr>
            <w:color w:val="0000FF"/>
            <w:u w:val="single" w:color="0000FF"/>
          </w:rPr>
          <w:t>new</w:t>
        </w:r>
      </w:hyperlink>
      <w:hyperlink r:id="rId55">
        <w:r w:rsidR="007967F4">
          <w:rPr>
            <w:color w:val="0000FF"/>
            <w:u w:val="single" w:color="0000FF"/>
          </w:rPr>
          <w:t>-</w:t>
        </w:r>
      </w:hyperlink>
      <w:hyperlink r:id="rId56">
        <w:r w:rsidR="007967F4">
          <w:rPr>
            <w:color w:val="0000FF"/>
            <w:u w:val="single" w:color="0000FF"/>
          </w:rPr>
          <w:t>etiket</w:t>
        </w:r>
      </w:hyperlink>
      <w:hyperlink r:id="rId57">
        <w:r w:rsidR="007967F4">
          <w:rPr>
            <w:color w:val="0000FF"/>
            <w:u w:val="single" w:color="0000FF"/>
          </w:rPr>
          <w:t>-</w:t>
        </w:r>
      </w:hyperlink>
      <w:hyperlink r:id="rId58">
        <w:r w:rsidR="007967F4">
          <w:rPr>
            <w:color w:val="0000FF"/>
            <w:u w:val="single" w:color="0000FF"/>
          </w:rPr>
          <w:t>i</w:t>
        </w:r>
      </w:hyperlink>
      <w:hyperlink r:id="rId59">
        <w:r w:rsidR="007967F4">
          <w:rPr>
            <w:color w:val="0000FF"/>
            <w:u w:val="single" w:color="0000FF"/>
          </w:rPr>
          <w:t>-</w:t>
        </w:r>
      </w:hyperlink>
      <w:hyperlink r:id="rId60">
        <w:r w:rsidR="007967F4">
          <w:rPr>
            <w:color w:val="0000FF"/>
            <w:u w:val="single" w:color="0000FF"/>
          </w:rPr>
          <w:t>kultura</w:t>
        </w:r>
      </w:hyperlink>
      <w:hyperlink r:id="rId61">
        <w:r w:rsidR="007967F4">
          <w:rPr>
            <w:color w:val="0000FF"/>
            <w:u w:val="single" w:color="0000FF"/>
          </w:rPr>
          <w:t>-</w:t>
        </w:r>
      </w:hyperlink>
      <w:hyperlink r:id="rId62">
        <w:r w:rsidR="007967F4">
          <w:rPr>
            <w:color w:val="0000FF"/>
            <w:u w:val="single" w:color="0000FF"/>
          </w:rPr>
          <w:t>delovogo</w:t>
        </w:r>
      </w:hyperlink>
      <w:hyperlink r:id="rId63">
        <w:r w:rsidR="007967F4">
          <w:rPr>
            <w:color w:val="0000FF"/>
            <w:u w:val="single" w:color="0000FF"/>
          </w:rPr>
          <w:t>-</w:t>
        </w:r>
      </w:hyperlink>
      <w:hyperlink r:id="rId64">
        <w:r w:rsidR="007967F4">
          <w:rPr>
            <w:color w:val="0000FF"/>
            <w:u w:val="single" w:color="0000FF"/>
          </w:rPr>
          <w:t>obshheniya</w:t>
        </w:r>
      </w:hyperlink>
      <w:hyperlink r:id="rId65">
        <w:r w:rsidR="007967F4">
          <w:rPr>
            <w:color w:val="0000FF"/>
            <w:u w:val="single" w:color="0000FF"/>
          </w:rPr>
          <w:t>-</w:t>
        </w:r>
      </w:hyperlink>
      <w:hyperlink r:id="rId66">
        <w:r w:rsidR="007967F4">
          <w:rPr>
            <w:color w:val="0000FF"/>
            <w:u w:val="single" w:color="0000FF"/>
          </w:rPr>
          <w:t>v</w:t>
        </w:r>
      </w:hyperlink>
      <w:hyperlink r:id="rId67">
        <w:r w:rsidR="007967F4">
          <w:rPr>
            <w:color w:val="0000FF"/>
            <w:u w:val="single" w:color="0000FF"/>
          </w:rPr>
          <w:t>-</w:t>
        </w:r>
      </w:hyperlink>
      <w:hyperlink r:id="rId68">
        <w:r w:rsidR="007967F4">
          <w:rPr>
            <w:color w:val="0000FF"/>
            <w:u w:val="single" w:color="0000FF"/>
          </w:rPr>
          <w:t>organizacii</w:t>
        </w:r>
      </w:hyperlink>
      <w:hyperlink r:id="rId69">
        <w:r w:rsidR="007967F4">
          <w:rPr>
            <w:color w:val="0000FF"/>
            <w:u w:val="single" w:color="0000FF"/>
          </w:rPr>
          <w:t>.</w:t>
        </w:r>
      </w:hyperlink>
      <w:hyperlink r:id="rId70">
        <w:r w:rsidR="007967F4">
          <w:rPr>
            <w:color w:val="0000FF"/>
            <w:u w:val="single" w:color="0000FF"/>
          </w:rPr>
          <w:t>html</w:t>
        </w:r>
      </w:hyperlink>
      <w:hyperlink r:id="rId71">
        <w:r w:rsidR="007967F4">
          <w:t xml:space="preserve"> </w:t>
        </w:r>
      </w:hyperlink>
    </w:p>
    <w:p w:rsidR="008F5604" w:rsidRDefault="007967F4">
      <w:pPr>
        <w:spacing w:after="216" w:line="259" w:lineRule="auto"/>
        <w:ind w:left="427" w:right="0" w:firstLine="0"/>
        <w:jc w:val="left"/>
      </w:pPr>
      <w:r>
        <w:t xml:space="preserve"> </w:t>
      </w:r>
    </w:p>
    <w:p w:rsidR="008F5604" w:rsidRDefault="007967F4">
      <w:pPr>
        <w:spacing w:after="0" w:line="259" w:lineRule="auto"/>
        <w:ind w:left="0" w:right="0" w:firstLine="0"/>
        <w:jc w:val="left"/>
      </w:pPr>
      <w:r>
        <w:t xml:space="preserve"> </w:t>
      </w:r>
    </w:p>
    <w:p w:rsidR="008F5604" w:rsidRDefault="007967F4">
      <w:pPr>
        <w:spacing w:after="0" w:line="259" w:lineRule="auto"/>
        <w:ind w:left="0" w:right="0" w:firstLine="0"/>
        <w:jc w:val="left"/>
      </w:pPr>
      <w:r>
        <w:t xml:space="preserve"> </w:t>
      </w:r>
    </w:p>
    <w:p w:rsidR="008F5604" w:rsidRDefault="007967F4">
      <w:pPr>
        <w:spacing w:after="0" w:line="259" w:lineRule="auto"/>
        <w:ind w:left="0" w:right="0" w:firstLine="0"/>
        <w:jc w:val="left"/>
      </w:pPr>
      <w:r>
        <w:t xml:space="preserve"> </w:t>
      </w:r>
    </w:p>
    <w:p w:rsidR="008F5604" w:rsidRDefault="007967F4">
      <w:pPr>
        <w:spacing w:after="0" w:line="259" w:lineRule="auto"/>
        <w:ind w:left="0" w:right="0" w:firstLine="0"/>
        <w:jc w:val="left"/>
      </w:pPr>
      <w:r>
        <w:t xml:space="preserve"> </w:t>
      </w:r>
    </w:p>
    <w:p w:rsidR="008F5604" w:rsidRDefault="007967F4">
      <w:pPr>
        <w:pStyle w:val="1"/>
        <w:ind w:left="240" w:right="5" w:hanging="240"/>
      </w:pPr>
      <w:bookmarkStart w:id="5" w:name="_Toc30205"/>
      <w:r>
        <w:lastRenderedPageBreak/>
        <w:t xml:space="preserve">КОНТРОЛЬ И ОЦЕНКА РЕЗУЛЬТАТОВ ОСВОЕНИЯ УЧЕБНОЙ </w:t>
      </w:r>
      <w:bookmarkEnd w:id="5"/>
    </w:p>
    <w:p w:rsidR="008F5604" w:rsidRDefault="007967F4">
      <w:pPr>
        <w:spacing w:after="0" w:line="259" w:lineRule="auto"/>
        <w:ind w:left="10" w:right="5"/>
        <w:jc w:val="center"/>
      </w:pPr>
      <w:r>
        <w:rPr>
          <w:b/>
        </w:rPr>
        <w:t xml:space="preserve">ДИСЦИПЛИНЫ </w:t>
      </w:r>
    </w:p>
    <w:p w:rsidR="008F5604" w:rsidRDefault="007967F4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8F5604" w:rsidRDefault="007967F4">
      <w:pPr>
        <w:ind w:left="10" w:right="7"/>
      </w:pPr>
      <w:r>
        <w:rPr>
          <w:b/>
        </w:rPr>
        <w:t>Контроль</w:t>
      </w:r>
      <w:r>
        <w:t xml:space="preserve"> </w:t>
      </w:r>
      <w:r>
        <w:rPr>
          <w:b/>
        </w:rPr>
        <w:t>и оценка</w:t>
      </w:r>
      <w: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заданий. </w:t>
      </w:r>
    </w:p>
    <w:p w:rsidR="008F5604" w:rsidRDefault="007967F4">
      <w:pPr>
        <w:spacing w:after="0" w:line="259" w:lineRule="auto"/>
        <w:ind w:left="58" w:right="0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470" w:type="dxa"/>
        <w:tblInd w:w="-108" w:type="dxa"/>
        <w:tblCellMar>
          <w:top w:w="7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4609"/>
        <w:gridCol w:w="4861"/>
      </w:tblGrid>
      <w:tr w:rsidR="008F5604">
        <w:trPr>
          <w:trHeight w:val="564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25" w:line="259" w:lineRule="auto"/>
              <w:ind w:left="0" w:right="57" w:firstLine="0"/>
              <w:jc w:val="center"/>
            </w:pPr>
            <w:r>
              <w:rPr>
                <w:b/>
              </w:rPr>
              <w:t xml:space="preserve">Результаты обучения </w:t>
            </w:r>
          </w:p>
          <w:p w:rsidR="008F5604" w:rsidRDefault="007967F4">
            <w:pPr>
              <w:spacing w:after="0" w:line="259" w:lineRule="auto"/>
              <w:ind w:left="62" w:right="0" w:firstLine="0"/>
              <w:jc w:val="left"/>
            </w:pPr>
            <w:r>
              <w:rPr>
                <w:b/>
              </w:rPr>
              <w:t xml:space="preserve">(освоенные умения, усвоенные знания)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8F5604">
        <w:trPr>
          <w:trHeight w:val="286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708" w:right="0" w:firstLine="0"/>
              <w:jc w:val="left"/>
            </w:pPr>
            <w:r>
              <w:rPr>
                <w:b/>
              </w:rPr>
              <w:t>умения</w:t>
            </w:r>
            <w:r>
              <w:t xml:space="preserve">: 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8F5604" w:rsidTr="00492BE9">
        <w:trPr>
          <w:trHeight w:val="2689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59" w:firstLine="0"/>
            </w:pPr>
            <w:r>
              <w:t>осуществлять профессиональное общение с соблюдением</w:t>
            </w:r>
            <w:r w:rsidR="003825B4">
              <w:t xml:space="preserve"> норм и правил делового этикета</w:t>
            </w:r>
            <w:r>
              <w:rPr>
                <w:b/>
              </w:rPr>
              <w:t xml:space="preserve">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492BE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Устный опрос, </w:t>
            </w:r>
            <w:proofErr w:type="gramStart"/>
            <w:r>
              <w:rPr>
                <w:b/>
              </w:rPr>
              <w:t>тесты  по</w:t>
            </w:r>
            <w:proofErr w:type="gramEnd"/>
            <w:r>
              <w:rPr>
                <w:b/>
              </w:rPr>
              <w:t xml:space="preserve"> темам</w:t>
            </w:r>
            <w:r w:rsidR="007967F4">
              <w:rPr>
                <w:b/>
              </w:rPr>
              <w:t xml:space="preserve">: </w:t>
            </w:r>
          </w:p>
          <w:p w:rsidR="003825B4" w:rsidRDefault="007967F4" w:rsidP="003825B4">
            <w:pPr>
              <w:spacing w:after="0" w:line="278" w:lineRule="auto"/>
              <w:ind w:left="0" w:right="0" w:firstLine="0"/>
              <w:jc w:val="left"/>
            </w:pPr>
            <w:r>
              <w:t xml:space="preserve"> «Сознательное и бессознательное в речевой коммуникации»</w:t>
            </w:r>
            <w:r w:rsidR="00492BE9">
              <w:t>;</w:t>
            </w:r>
            <w:r>
              <w:t xml:space="preserve"> </w:t>
            </w:r>
          </w:p>
          <w:p w:rsidR="003825B4" w:rsidRDefault="007967F4" w:rsidP="003825B4">
            <w:pPr>
              <w:spacing w:after="0" w:line="278" w:lineRule="auto"/>
              <w:ind w:left="0" w:right="0" w:firstLine="0"/>
              <w:jc w:val="left"/>
            </w:pPr>
            <w:r>
              <w:t xml:space="preserve"> «Профессиональная этика </w:t>
            </w:r>
            <w:r w:rsidR="003825B4">
              <w:t>делопроизводителя</w:t>
            </w:r>
            <w:r>
              <w:t>»</w:t>
            </w:r>
            <w:r w:rsidR="00492BE9">
              <w:t>;</w:t>
            </w:r>
            <w:r>
              <w:t xml:space="preserve"> </w:t>
            </w:r>
          </w:p>
          <w:p w:rsidR="003825B4" w:rsidRDefault="007967F4">
            <w:pPr>
              <w:spacing w:after="0" w:line="264" w:lineRule="auto"/>
              <w:ind w:left="0" w:right="333" w:firstLine="0"/>
              <w:jc w:val="left"/>
            </w:pPr>
            <w:r>
              <w:t xml:space="preserve"> «Виды обращений в официальных приветствиях. Правила приветствия»</w:t>
            </w:r>
            <w:r w:rsidR="00492BE9">
              <w:t>;</w:t>
            </w:r>
            <w:r>
              <w:t xml:space="preserve"> </w:t>
            </w:r>
          </w:p>
          <w:p w:rsidR="008F5604" w:rsidRDefault="007967F4" w:rsidP="003825B4">
            <w:pPr>
              <w:spacing w:after="0" w:line="264" w:lineRule="auto"/>
              <w:ind w:left="0" w:right="333" w:firstLine="0"/>
              <w:jc w:val="left"/>
            </w:pPr>
            <w:r>
              <w:t xml:space="preserve"> «Формирование вербального имиджа»</w:t>
            </w:r>
            <w:r w:rsidR="00492BE9">
              <w:t>.</w:t>
            </w:r>
            <w:r>
              <w:t xml:space="preserve"> </w:t>
            </w:r>
          </w:p>
        </w:tc>
      </w:tr>
      <w:tr w:rsidR="008F5604" w:rsidTr="00492BE9">
        <w:trPr>
          <w:trHeight w:val="1963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8" w:lineRule="auto"/>
              <w:ind w:left="0" w:right="61" w:firstLine="0"/>
            </w:pPr>
            <w:r>
              <w:t xml:space="preserve">пользоваться простыми приемами </w:t>
            </w:r>
            <w:proofErr w:type="spellStart"/>
            <w:r>
              <w:t>саморегуляции</w:t>
            </w:r>
            <w:proofErr w:type="spellEnd"/>
            <w:r>
              <w:t xml:space="preserve"> поведения в </w:t>
            </w:r>
            <w:r w:rsidR="003825B4">
              <w:t>процессе межличностного общения</w:t>
            </w:r>
            <w:r>
              <w:t xml:space="preserve"> </w:t>
            </w:r>
          </w:p>
          <w:p w:rsidR="008F5604" w:rsidRDefault="007967F4">
            <w:pPr>
              <w:spacing w:after="0" w:line="259" w:lineRule="auto"/>
              <w:ind w:left="708" w:right="0" w:firstLine="0"/>
              <w:jc w:val="left"/>
            </w:pPr>
            <w:r>
              <w:t xml:space="preserve"> </w:t>
            </w:r>
          </w:p>
          <w:p w:rsidR="008F5604" w:rsidRDefault="007967F4">
            <w:pPr>
              <w:spacing w:after="0" w:line="259" w:lineRule="auto"/>
              <w:ind w:left="708" w:right="0" w:firstLine="0"/>
              <w:jc w:val="left"/>
            </w:pPr>
            <w:r>
              <w:t xml:space="preserve"> </w:t>
            </w:r>
          </w:p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492BE9">
            <w:pPr>
              <w:spacing w:after="18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Устный опрос, </w:t>
            </w:r>
            <w:proofErr w:type="gramStart"/>
            <w:r>
              <w:rPr>
                <w:b/>
              </w:rPr>
              <w:t>тест  по</w:t>
            </w:r>
            <w:proofErr w:type="gramEnd"/>
            <w:r>
              <w:rPr>
                <w:b/>
              </w:rPr>
              <w:t xml:space="preserve"> темам</w:t>
            </w:r>
            <w:r w:rsidR="007967F4">
              <w:rPr>
                <w:b/>
              </w:rPr>
              <w:t xml:space="preserve">: </w:t>
            </w:r>
          </w:p>
          <w:p w:rsidR="008F5604" w:rsidRDefault="007967F4">
            <w:pPr>
              <w:spacing w:after="22" w:line="259" w:lineRule="auto"/>
              <w:ind w:left="0" w:right="0" w:firstLine="0"/>
              <w:jc w:val="left"/>
            </w:pPr>
            <w:r>
              <w:t xml:space="preserve"> </w:t>
            </w:r>
            <w:r w:rsidR="00492BE9">
              <w:t>«</w:t>
            </w:r>
            <w:r>
              <w:t>Типичные ошибки восприятия</w:t>
            </w:r>
            <w:r w:rsidR="00492BE9">
              <w:t>»;</w:t>
            </w:r>
          </w:p>
          <w:p w:rsidR="008F5604" w:rsidRDefault="007967F4">
            <w:pPr>
              <w:spacing w:after="22" w:line="259" w:lineRule="auto"/>
              <w:ind w:left="0" w:right="0" w:firstLine="0"/>
              <w:jc w:val="left"/>
            </w:pPr>
            <w:r>
              <w:t xml:space="preserve"> </w:t>
            </w:r>
            <w:r w:rsidR="00492BE9">
              <w:t>«</w:t>
            </w:r>
            <w:r>
              <w:t>Факторы восприятия</w:t>
            </w:r>
            <w:r w:rsidR="00492BE9">
              <w:t>»;</w:t>
            </w:r>
            <w:r>
              <w:t xml:space="preserve"> </w:t>
            </w:r>
          </w:p>
          <w:p w:rsidR="003825B4" w:rsidRDefault="007967F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  <w:r w:rsidR="00492BE9">
              <w:t>«</w:t>
            </w:r>
            <w:r>
              <w:t>Одежда как фактор превосходства</w:t>
            </w:r>
            <w:r w:rsidR="00492BE9">
              <w:t>»;</w:t>
            </w:r>
          </w:p>
          <w:p w:rsidR="008F5604" w:rsidRDefault="003825B4" w:rsidP="00492BE9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  <w:r w:rsidR="007967F4">
              <w:t xml:space="preserve"> «Стереотип и его значение в профессиональной деятельности»</w:t>
            </w:r>
            <w:r w:rsidR="00492BE9">
              <w:t>.</w:t>
            </w:r>
            <w:r w:rsidR="007967F4">
              <w:t xml:space="preserve"> </w:t>
            </w:r>
          </w:p>
        </w:tc>
      </w:tr>
      <w:tr w:rsidR="008F5604" w:rsidTr="00492BE9">
        <w:trPr>
          <w:trHeight w:val="3535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8" w:lineRule="auto"/>
              <w:ind w:left="0" w:right="62" w:firstLine="0"/>
            </w:pPr>
            <w:r>
              <w:t>передавать информацию устно и письменно с соблю</w:t>
            </w:r>
            <w:r w:rsidR="003825B4">
              <w:t>дением требований культуры речи</w:t>
            </w:r>
            <w:r>
              <w:t xml:space="preserve"> </w:t>
            </w:r>
          </w:p>
          <w:p w:rsidR="008F5604" w:rsidRDefault="007967F4">
            <w:pPr>
              <w:spacing w:after="0" w:line="259" w:lineRule="auto"/>
              <w:ind w:left="708" w:right="0" w:firstLine="0"/>
              <w:jc w:val="left"/>
            </w:pPr>
            <w:r>
              <w:t xml:space="preserve"> </w:t>
            </w:r>
          </w:p>
          <w:p w:rsidR="008F5604" w:rsidRDefault="007967F4">
            <w:pPr>
              <w:spacing w:after="0" w:line="259" w:lineRule="auto"/>
              <w:ind w:left="708" w:right="0" w:firstLine="0"/>
              <w:jc w:val="left"/>
            </w:pPr>
            <w:r>
              <w:t xml:space="preserve"> </w:t>
            </w:r>
          </w:p>
          <w:p w:rsidR="008F5604" w:rsidRDefault="007967F4">
            <w:pPr>
              <w:spacing w:after="0" w:line="259" w:lineRule="auto"/>
              <w:ind w:left="708" w:right="0" w:firstLine="0"/>
              <w:jc w:val="left"/>
            </w:pPr>
            <w:r>
              <w:t xml:space="preserve">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492BE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Устный опрос, </w:t>
            </w:r>
            <w:proofErr w:type="gramStart"/>
            <w:r>
              <w:rPr>
                <w:b/>
              </w:rPr>
              <w:t>тест  по</w:t>
            </w:r>
            <w:proofErr w:type="gramEnd"/>
            <w:r>
              <w:rPr>
                <w:b/>
              </w:rPr>
              <w:t xml:space="preserve"> темам:</w:t>
            </w:r>
          </w:p>
          <w:p w:rsidR="008F5604" w:rsidRDefault="007967F4">
            <w:pPr>
              <w:spacing w:after="22" w:line="259" w:lineRule="auto"/>
              <w:ind w:left="0" w:right="0" w:firstLine="0"/>
              <w:jc w:val="left"/>
            </w:pPr>
            <w:r>
              <w:t xml:space="preserve"> «Деловая беседа по телефону. </w:t>
            </w:r>
          </w:p>
          <w:p w:rsidR="008F5604" w:rsidRDefault="007967F4">
            <w:pPr>
              <w:spacing w:after="22" w:line="259" w:lineRule="auto"/>
              <w:ind w:left="0" w:right="0" w:firstLine="0"/>
              <w:jc w:val="left"/>
            </w:pPr>
            <w:r>
              <w:t>Правила ведения разговоров по телефону»</w:t>
            </w:r>
            <w:r w:rsidR="00492BE9">
              <w:t>;</w:t>
            </w:r>
            <w:r>
              <w:t xml:space="preserve"> </w:t>
            </w:r>
          </w:p>
          <w:p w:rsidR="00492BE9" w:rsidRDefault="007967F4">
            <w:pPr>
              <w:spacing w:after="23" w:line="257" w:lineRule="auto"/>
              <w:ind w:left="0" w:right="510" w:firstLine="0"/>
              <w:jc w:val="left"/>
            </w:pPr>
            <w:r>
              <w:t xml:space="preserve"> «Структура деловой беседы</w:t>
            </w:r>
            <w:proofErr w:type="gramStart"/>
            <w:r>
              <w:t xml:space="preserve">» </w:t>
            </w:r>
            <w:r w:rsidR="00492BE9">
              <w:t>;</w:t>
            </w:r>
            <w:proofErr w:type="gramEnd"/>
          </w:p>
          <w:p w:rsidR="008F5604" w:rsidRDefault="007967F4">
            <w:pPr>
              <w:spacing w:after="23" w:line="257" w:lineRule="auto"/>
              <w:ind w:left="0" w:right="510" w:firstLine="0"/>
              <w:jc w:val="left"/>
            </w:pPr>
            <w:r>
              <w:t xml:space="preserve"> «Развитие коммуникативных навыков»</w:t>
            </w:r>
            <w:r w:rsidR="00492BE9">
              <w:t>;</w:t>
            </w:r>
            <w:r>
              <w:t xml:space="preserve"> </w:t>
            </w:r>
          </w:p>
          <w:p w:rsidR="008F5604" w:rsidRDefault="007967F4">
            <w:pPr>
              <w:spacing w:after="0" w:line="257" w:lineRule="auto"/>
              <w:ind w:left="0" w:right="15" w:firstLine="0"/>
              <w:jc w:val="left"/>
            </w:pPr>
            <w:r>
              <w:t xml:space="preserve"> «Требования к речи. Общительн</w:t>
            </w:r>
            <w:r w:rsidR="00492BE9">
              <w:t>ость и манера речевого общения»;</w:t>
            </w:r>
            <w:r>
              <w:t xml:space="preserve"> </w:t>
            </w:r>
          </w:p>
          <w:p w:rsidR="008F5604" w:rsidRDefault="007967F4">
            <w:pPr>
              <w:spacing w:after="0" w:line="265" w:lineRule="auto"/>
              <w:ind w:left="0" w:right="807" w:firstLine="0"/>
              <w:jc w:val="left"/>
            </w:pPr>
            <w:r>
              <w:t>«Особенности организации и пр</w:t>
            </w:r>
            <w:r w:rsidR="00492BE9">
              <w:t>оведения делового совещания»;</w:t>
            </w:r>
            <w:r>
              <w:t xml:space="preserve"> «Дело</w:t>
            </w:r>
            <w:r w:rsidR="00492BE9">
              <w:t>вое общение как взаимодействие».</w:t>
            </w:r>
          </w:p>
          <w:p w:rsidR="008F5604" w:rsidRDefault="008F5604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8F5604" w:rsidTr="00492BE9">
        <w:trPr>
          <w:trHeight w:val="825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46" w:line="238" w:lineRule="auto"/>
              <w:ind w:left="0" w:right="0" w:firstLine="0"/>
            </w:pPr>
            <w:r>
              <w:t xml:space="preserve">принимать решения и аргументировано отстаивать свою точку зрения в </w:t>
            </w:r>
          </w:p>
          <w:p w:rsidR="008F5604" w:rsidRDefault="003825B4">
            <w:pPr>
              <w:spacing w:after="0" w:line="259" w:lineRule="auto"/>
              <w:ind w:left="0" w:right="0" w:firstLine="0"/>
              <w:jc w:val="left"/>
            </w:pPr>
            <w:r>
              <w:t>корректной форме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BE9" w:rsidRDefault="00492BE9">
            <w:pPr>
              <w:spacing w:after="0" w:line="276" w:lineRule="auto"/>
              <w:ind w:left="0" w:right="0" w:firstLine="0"/>
              <w:jc w:val="left"/>
            </w:pPr>
            <w:r>
              <w:rPr>
                <w:b/>
              </w:rPr>
              <w:t xml:space="preserve">Устный опрос, </w:t>
            </w:r>
            <w:proofErr w:type="gramStart"/>
            <w:r>
              <w:rPr>
                <w:b/>
              </w:rPr>
              <w:t>тест  по</w:t>
            </w:r>
            <w:proofErr w:type="gramEnd"/>
            <w:r>
              <w:rPr>
                <w:b/>
              </w:rPr>
              <w:t xml:space="preserve"> теме:</w:t>
            </w:r>
            <w:r>
              <w:t xml:space="preserve"> </w:t>
            </w:r>
          </w:p>
          <w:p w:rsidR="008F5604" w:rsidRDefault="007967F4">
            <w:pPr>
              <w:spacing w:after="0" w:line="276" w:lineRule="auto"/>
              <w:ind w:left="0" w:right="0" w:firstLine="0"/>
              <w:jc w:val="left"/>
            </w:pPr>
            <w:r>
              <w:t>«Примеры аргументации и их анализ»</w:t>
            </w:r>
            <w:r w:rsidR="00492BE9">
              <w:t>.</w:t>
            </w:r>
            <w:r>
              <w:t xml:space="preserve"> </w:t>
            </w:r>
          </w:p>
          <w:p w:rsidR="008F5604" w:rsidRDefault="008F5604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8F5604">
        <w:trPr>
          <w:trHeight w:val="1392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3825B4">
            <w:pPr>
              <w:spacing w:after="0" w:line="259" w:lineRule="auto"/>
              <w:ind w:left="0" w:right="0" w:firstLine="0"/>
              <w:jc w:val="left"/>
            </w:pPr>
            <w:r>
              <w:t>поддерживать деловую репутацию</w:t>
            </w:r>
            <w:r w:rsidR="007967F4">
              <w:t xml:space="preserve"> </w:t>
            </w:r>
          </w:p>
          <w:p w:rsidR="008F5604" w:rsidRDefault="007967F4">
            <w:pPr>
              <w:spacing w:after="0" w:line="259" w:lineRule="auto"/>
              <w:ind w:left="708" w:right="0" w:firstLine="0"/>
              <w:jc w:val="left"/>
            </w:pPr>
            <w:r>
              <w:t xml:space="preserve"> </w:t>
            </w:r>
          </w:p>
          <w:p w:rsidR="008F5604" w:rsidRDefault="007967F4">
            <w:pPr>
              <w:spacing w:after="0" w:line="259" w:lineRule="auto"/>
              <w:ind w:left="708" w:right="0" w:firstLine="0"/>
              <w:jc w:val="left"/>
            </w:pPr>
            <w:r>
              <w:t xml:space="preserve"> </w:t>
            </w:r>
          </w:p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BE9" w:rsidRDefault="00492BE9">
            <w:pPr>
              <w:spacing w:after="0" w:line="284" w:lineRule="auto"/>
              <w:ind w:left="0" w:right="0" w:firstLine="0"/>
              <w:jc w:val="left"/>
              <w:rPr>
                <w:b/>
              </w:rPr>
            </w:pPr>
            <w:r>
              <w:rPr>
                <w:b/>
              </w:rPr>
              <w:t xml:space="preserve">Устный опрос, </w:t>
            </w:r>
            <w:proofErr w:type="gramStart"/>
            <w:r>
              <w:rPr>
                <w:b/>
              </w:rPr>
              <w:t>тест  по</w:t>
            </w:r>
            <w:proofErr w:type="gramEnd"/>
            <w:r>
              <w:rPr>
                <w:b/>
              </w:rPr>
              <w:t xml:space="preserve"> теме:</w:t>
            </w:r>
          </w:p>
          <w:p w:rsidR="008F5604" w:rsidRDefault="00492BE9">
            <w:pPr>
              <w:spacing w:after="0" w:line="284" w:lineRule="auto"/>
              <w:ind w:left="0" w:right="0" w:firstLine="0"/>
              <w:jc w:val="left"/>
            </w:pPr>
            <w:r>
              <w:t xml:space="preserve"> </w:t>
            </w:r>
            <w:r w:rsidR="003825B4">
              <w:t xml:space="preserve">«Деловая </w:t>
            </w:r>
            <w:r w:rsidR="003825B4">
              <w:tab/>
              <w:t xml:space="preserve">культура </w:t>
            </w:r>
            <w:r w:rsidR="003825B4">
              <w:tab/>
              <w:t xml:space="preserve">работников </w:t>
            </w:r>
            <w:r>
              <w:t>сферы обслуживания».</w:t>
            </w:r>
            <w:r w:rsidR="007967F4">
              <w:t xml:space="preserve"> </w:t>
            </w:r>
          </w:p>
          <w:p w:rsidR="008F5604" w:rsidRDefault="008F5604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8F5604" w:rsidTr="00492BE9">
        <w:trPr>
          <w:trHeight w:val="831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77" w:lineRule="auto"/>
              <w:ind w:left="0" w:right="0" w:firstLine="0"/>
              <w:jc w:val="left"/>
            </w:pPr>
            <w:r>
              <w:lastRenderedPageBreak/>
              <w:t>создавать и со</w:t>
            </w:r>
            <w:r w:rsidR="003825B4">
              <w:t>блюдать имидж делового человека</w:t>
            </w:r>
            <w:r>
              <w:t xml:space="preserve"> </w:t>
            </w:r>
          </w:p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492BE9">
            <w:pPr>
              <w:spacing w:after="0" w:line="277" w:lineRule="auto"/>
              <w:ind w:left="0" w:right="0" w:firstLine="0"/>
              <w:jc w:val="left"/>
            </w:pPr>
            <w:r>
              <w:rPr>
                <w:b/>
              </w:rPr>
              <w:t xml:space="preserve">Устный опрос, </w:t>
            </w:r>
            <w:proofErr w:type="gramStart"/>
            <w:r>
              <w:rPr>
                <w:b/>
              </w:rPr>
              <w:t>тест  по</w:t>
            </w:r>
            <w:proofErr w:type="gramEnd"/>
            <w:r>
              <w:rPr>
                <w:b/>
              </w:rPr>
              <w:t xml:space="preserve"> теме:</w:t>
            </w:r>
            <w:r w:rsidR="007967F4">
              <w:t xml:space="preserve"> «Формирование вербального имиджа»</w:t>
            </w:r>
            <w:r>
              <w:t>.</w:t>
            </w:r>
            <w:r w:rsidR="007967F4">
              <w:t xml:space="preserve"> </w:t>
            </w:r>
          </w:p>
          <w:p w:rsidR="008F5604" w:rsidRDefault="008F5604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8F5604" w:rsidTr="00492BE9">
        <w:trPr>
          <w:trHeight w:val="732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3825B4">
            <w:pPr>
              <w:spacing w:after="0" w:line="259" w:lineRule="auto"/>
              <w:ind w:left="0" w:right="0" w:firstLine="0"/>
              <w:jc w:val="left"/>
            </w:pPr>
            <w:r>
              <w:t>организовывать рабочее место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BE9" w:rsidRDefault="00492BE9">
            <w:pPr>
              <w:spacing w:after="0" w:line="276" w:lineRule="auto"/>
              <w:ind w:left="0" w:right="0" w:firstLine="0"/>
              <w:jc w:val="left"/>
              <w:rPr>
                <w:b/>
              </w:rPr>
            </w:pPr>
            <w:r>
              <w:rPr>
                <w:b/>
              </w:rPr>
              <w:t xml:space="preserve">Устный опрос, </w:t>
            </w:r>
            <w:proofErr w:type="gramStart"/>
            <w:r>
              <w:rPr>
                <w:b/>
              </w:rPr>
              <w:t>тест  по</w:t>
            </w:r>
            <w:proofErr w:type="gramEnd"/>
            <w:r>
              <w:rPr>
                <w:b/>
              </w:rPr>
              <w:t xml:space="preserve"> теме:</w:t>
            </w:r>
          </w:p>
          <w:p w:rsidR="008F5604" w:rsidRDefault="007967F4">
            <w:pPr>
              <w:spacing w:after="0" w:line="276" w:lineRule="auto"/>
              <w:ind w:left="0" w:right="0" w:firstLine="0"/>
              <w:jc w:val="left"/>
            </w:pPr>
            <w:r>
              <w:t xml:space="preserve"> «Организация пространственной среды»</w:t>
            </w:r>
            <w:r w:rsidR="00492BE9">
              <w:t>.</w:t>
            </w:r>
            <w:r>
              <w:t xml:space="preserve"> </w:t>
            </w:r>
          </w:p>
          <w:p w:rsidR="008F5604" w:rsidRDefault="008F5604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8F5604">
        <w:trPr>
          <w:trHeight w:val="384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708" w:right="0" w:firstLine="0"/>
              <w:jc w:val="left"/>
            </w:pPr>
            <w:r>
              <w:rPr>
                <w:b/>
              </w:rPr>
              <w:t>знания</w:t>
            </w:r>
            <w:r>
              <w:t xml:space="preserve">: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8F5604">
        <w:trPr>
          <w:trHeight w:val="838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t>правила делового общения;</w:t>
            </w:r>
            <w:r>
              <w:rPr>
                <w:b/>
              </w:rPr>
              <w:t xml:space="preserve">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BE9" w:rsidRDefault="00492BE9">
            <w:pPr>
              <w:spacing w:after="0" w:line="259" w:lineRule="auto"/>
              <w:ind w:left="0" w:right="62" w:firstLine="0"/>
              <w:rPr>
                <w:b/>
              </w:rPr>
            </w:pPr>
            <w:r>
              <w:rPr>
                <w:b/>
              </w:rPr>
              <w:t xml:space="preserve">Устный опрос, </w:t>
            </w:r>
            <w:proofErr w:type="gramStart"/>
            <w:r>
              <w:rPr>
                <w:b/>
              </w:rPr>
              <w:t>тест  по</w:t>
            </w:r>
            <w:proofErr w:type="gramEnd"/>
            <w:r>
              <w:rPr>
                <w:b/>
              </w:rPr>
              <w:t xml:space="preserve"> темам:</w:t>
            </w:r>
          </w:p>
          <w:p w:rsidR="00492BE9" w:rsidRDefault="00492BE9">
            <w:pPr>
              <w:spacing w:after="0" w:line="259" w:lineRule="auto"/>
              <w:ind w:left="0" w:right="62" w:firstLine="0"/>
            </w:pPr>
            <w:r>
              <w:t xml:space="preserve"> «Общение как коммуникация»;</w:t>
            </w:r>
          </w:p>
          <w:p w:rsidR="008F5604" w:rsidRDefault="007967F4">
            <w:pPr>
              <w:spacing w:after="0" w:line="259" w:lineRule="auto"/>
              <w:ind w:left="0" w:right="62" w:firstLine="0"/>
            </w:pPr>
            <w:r>
              <w:t>«Культура телефонного общения»</w:t>
            </w:r>
            <w:r w:rsidR="00492BE9">
              <w:t>.</w:t>
            </w:r>
            <w:r>
              <w:t xml:space="preserve"> </w:t>
            </w:r>
          </w:p>
        </w:tc>
      </w:tr>
      <w:tr w:rsidR="008F5604">
        <w:trPr>
          <w:trHeight w:val="850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0" w:firstLine="0"/>
            </w:pPr>
            <w:r>
              <w:t>этические нормы взаимоотношений с коллегами, партнерами, клиентами;</w:t>
            </w:r>
            <w:r>
              <w:rPr>
                <w:b/>
              </w:rPr>
              <w:t xml:space="preserve">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BE9" w:rsidRDefault="007967F4">
            <w:pPr>
              <w:spacing w:after="22" w:line="259" w:lineRule="auto"/>
              <w:ind w:left="0" w:right="0" w:firstLine="0"/>
              <w:jc w:val="left"/>
              <w:rPr>
                <w:b/>
              </w:rPr>
            </w:pPr>
            <w:r>
              <w:rPr>
                <w:b/>
              </w:rPr>
              <w:t xml:space="preserve">Устный опрос, </w:t>
            </w:r>
            <w:proofErr w:type="gramStart"/>
            <w:r>
              <w:rPr>
                <w:b/>
              </w:rPr>
              <w:t>тесты  по</w:t>
            </w:r>
            <w:proofErr w:type="gramEnd"/>
            <w:r>
              <w:rPr>
                <w:b/>
              </w:rPr>
              <w:t xml:space="preserve"> темам</w:t>
            </w:r>
            <w:r w:rsidR="00492BE9">
              <w:rPr>
                <w:b/>
              </w:rPr>
              <w:t>:</w:t>
            </w:r>
          </w:p>
          <w:p w:rsidR="008F5604" w:rsidRDefault="007967F4">
            <w:pPr>
              <w:spacing w:after="22" w:line="259" w:lineRule="auto"/>
              <w:ind w:left="0" w:right="0" w:firstLine="0"/>
              <w:jc w:val="left"/>
            </w:pPr>
            <w:r>
              <w:t xml:space="preserve"> «Общие </w:t>
            </w:r>
          </w:p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t>сведения об этической культуре»</w:t>
            </w:r>
            <w:r w:rsidR="00492BE9">
              <w:t>;</w:t>
            </w:r>
            <w:r>
              <w:t xml:space="preserve"> «Профессиональная этика»</w:t>
            </w:r>
            <w:r w:rsidR="00492BE9">
              <w:t>.</w:t>
            </w:r>
            <w:r>
              <w:t xml:space="preserve"> </w:t>
            </w:r>
          </w:p>
        </w:tc>
      </w:tr>
      <w:tr w:rsidR="008F5604">
        <w:trPr>
          <w:trHeight w:val="838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61" w:firstLine="0"/>
            </w:pPr>
            <w:r>
              <w:t xml:space="preserve">основные техники и приемы общения: правила слушания, ведения беседы, убеждения, консультирования.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BE9" w:rsidRDefault="007967F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Устный опрос, </w:t>
            </w:r>
            <w:proofErr w:type="gramStart"/>
            <w:r>
              <w:rPr>
                <w:b/>
              </w:rPr>
              <w:t>тест  по</w:t>
            </w:r>
            <w:proofErr w:type="gramEnd"/>
            <w:r>
              <w:rPr>
                <w:b/>
              </w:rPr>
              <w:t xml:space="preserve"> теме</w:t>
            </w:r>
            <w:r>
              <w:t xml:space="preserve"> </w:t>
            </w:r>
          </w:p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t>«Деловая беседа»</w:t>
            </w:r>
            <w:r w:rsidR="00492BE9">
              <w:t>.</w:t>
            </w:r>
            <w:r>
              <w:t xml:space="preserve"> </w:t>
            </w:r>
          </w:p>
        </w:tc>
      </w:tr>
      <w:tr w:rsidR="008F5604">
        <w:trPr>
          <w:trHeight w:val="1114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61" w:firstLine="0"/>
            </w:pPr>
            <w:r>
              <w:t xml:space="preserve">формы обращения, изложения просьб, выражения признательности, способы аргументации в производственных ситуациях;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BE9" w:rsidRDefault="007967F4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>
              <w:rPr>
                <w:b/>
              </w:rPr>
              <w:t xml:space="preserve">Устный опрос, </w:t>
            </w:r>
            <w:proofErr w:type="gramStart"/>
            <w:r>
              <w:rPr>
                <w:b/>
              </w:rPr>
              <w:t>тест  по</w:t>
            </w:r>
            <w:proofErr w:type="gramEnd"/>
            <w:r>
              <w:rPr>
                <w:b/>
              </w:rPr>
              <w:t xml:space="preserve"> темам</w:t>
            </w:r>
            <w:r w:rsidR="00492BE9">
              <w:rPr>
                <w:b/>
              </w:rPr>
              <w:t>:</w:t>
            </w:r>
          </w:p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t xml:space="preserve"> «Общение - основа человеческого бытия», «Роль восприятия в процессе общения», «Понимание в процессе общения»</w:t>
            </w:r>
            <w:r w:rsidR="00492BE9">
              <w:t>.</w:t>
            </w:r>
            <w:r>
              <w:t xml:space="preserve"> </w:t>
            </w:r>
          </w:p>
        </w:tc>
      </w:tr>
      <w:tr w:rsidR="008F5604" w:rsidTr="00492BE9">
        <w:trPr>
          <w:trHeight w:val="769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46" w:line="238" w:lineRule="auto"/>
              <w:ind w:left="0" w:right="0" w:firstLine="0"/>
            </w:pPr>
            <w:r>
              <w:t xml:space="preserve">составляющие внешнего облика делового человека: костюм, прическа, макияж, </w:t>
            </w:r>
          </w:p>
          <w:p w:rsidR="008F5604" w:rsidRDefault="003825B4">
            <w:pPr>
              <w:spacing w:after="0" w:line="259" w:lineRule="auto"/>
              <w:ind w:left="0" w:right="0" w:firstLine="0"/>
              <w:jc w:val="left"/>
            </w:pPr>
            <w:r>
              <w:t xml:space="preserve">аксессуары и </w:t>
            </w:r>
            <w:proofErr w:type="spellStart"/>
            <w:r>
              <w:t>др</w:t>
            </w:r>
            <w:proofErr w:type="spellEnd"/>
            <w:r w:rsidR="007967F4">
              <w:t xml:space="preserve"> </w:t>
            </w:r>
          </w:p>
          <w:p w:rsidR="008F5604" w:rsidRDefault="007967F4">
            <w:pPr>
              <w:spacing w:after="0" w:line="259" w:lineRule="auto"/>
              <w:ind w:left="708" w:right="0" w:firstLine="0"/>
              <w:jc w:val="left"/>
            </w:pPr>
            <w:r>
              <w:t xml:space="preserve">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BE9" w:rsidRDefault="007967F4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>
              <w:rPr>
                <w:b/>
              </w:rPr>
              <w:t xml:space="preserve">Устный опрос, </w:t>
            </w:r>
            <w:proofErr w:type="gramStart"/>
            <w:r>
              <w:rPr>
                <w:b/>
              </w:rPr>
              <w:t>тест  по</w:t>
            </w:r>
            <w:proofErr w:type="gramEnd"/>
            <w:r>
              <w:rPr>
                <w:b/>
              </w:rPr>
              <w:t xml:space="preserve"> теме</w:t>
            </w:r>
            <w:r w:rsidR="00492BE9">
              <w:rPr>
                <w:b/>
              </w:rPr>
              <w:t>:</w:t>
            </w:r>
          </w:p>
          <w:p w:rsidR="008F5604" w:rsidRDefault="007967F4">
            <w:pPr>
              <w:spacing w:after="0" w:line="259" w:lineRule="auto"/>
              <w:ind w:left="0" w:right="0" w:firstLine="0"/>
              <w:jc w:val="left"/>
            </w:pPr>
            <w:r>
              <w:t xml:space="preserve"> «Внешний облик человека»</w:t>
            </w:r>
            <w:r w:rsidR="00492BE9">
              <w:t>.</w:t>
            </w:r>
            <w:r>
              <w:t xml:space="preserve"> </w:t>
            </w:r>
          </w:p>
        </w:tc>
      </w:tr>
      <w:tr w:rsidR="008F5604">
        <w:trPr>
          <w:trHeight w:val="893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604" w:rsidRDefault="007967F4">
            <w:pPr>
              <w:spacing w:after="0" w:line="259" w:lineRule="auto"/>
              <w:ind w:left="0" w:right="61" w:firstLine="0"/>
            </w:pPr>
            <w:r>
              <w:t xml:space="preserve">правила организации рабочего пространства для индивидуальной работы и профессионального общения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BE9" w:rsidRDefault="007967F4">
            <w:pPr>
              <w:spacing w:after="0" w:line="259" w:lineRule="auto"/>
              <w:ind w:left="0" w:right="0" w:firstLine="0"/>
              <w:rPr>
                <w:b/>
              </w:rPr>
            </w:pPr>
            <w:r>
              <w:rPr>
                <w:b/>
              </w:rPr>
              <w:t xml:space="preserve">Устный опрос, </w:t>
            </w:r>
            <w:proofErr w:type="gramStart"/>
            <w:r>
              <w:rPr>
                <w:b/>
              </w:rPr>
              <w:t>тест  по</w:t>
            </w:r>
            <w:proofErr w:type="gramEnd"/>
            <w:r>
              <w:rPr>
                <w:b/>
              </w:rPr>
              <w:t xml:space="preserve"> теме</w:t>
            </w:r>
            <w:r w:rsidR="00492BE9">
              <w:rPr>
                <w:b/>
              </w:rPr>
              <w:t>:</w:t>
            </w:r>
          </w:p>
          <w:p w:rsidR="008F5604" w:rsidRDefault="007967F4">
            <w:pPr>
              <w:spacing w:after="0" w:line="259" w:lineRule="auto"/>
              <w:ind w:left="0" w:right="0" w:firstLine="0"/>
            </w:pPr>
            <w:r>
              <w:t xml:space="preserve"> «Интерьер рабочего помещения» </w:t>
            </w:r>
          </w:p>
        </w:tc>
      </w:tr>
    </w:tbl>
    <w:p w:rsidR="008F5604" w:rsidRDefault="007967F4">
      <w:pPr>
        <w:spacing w:after="105" w:line="259" w:lineRule="auto"/>
        <w:ind w:left="0" w:right="0" w:firstLine="0"/>
      </w:pPr>
      <w:r>
        <w:rPr>
          <w:b/>
        </w:rPr>
        <w:t xml:space="preserve"> </w:t>
      </w:r>
    </w:p>
    <w:p w:rsidR="008F5604" w:rsidRDefault="007967F4">
      <w:pPr>
        <w:spacing w:after="0" w:line="259" w:lineRule="auto"/>
        <w:ind w:left="0" w:right="0" w:firstLine="0"/>
      </w:pPr>
      <w:r>
        <w:t xml:space="preserve"> </w:t>
      </w:r>
    </w:p>
    <w:sectPr w:rsidR="008F5604">
      <w:footerReference w:type="even" r:id="rId72"/>
      <w:footerReference w:type="default" r:id="rId73"/>
      <w:footerReference w:type="first" r:id="rId74"/>
      <w:pgSz w:w="11906" w:h="16838"/>
      <w:pgMar w:top="1135" w:right="846" w:bottom="1257" w:left="1702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AD2" w:rsidRDefault="00610AD2">
      <w:pPr>
        <w:spacing w:after="0" w:line="240" w:lineRule="auto"/>
      </w:pPr>
      <w:r>
        <w:separator/>
      </w:r>
    </w:p>
  </w:endnote>
  <w:endnote w:type="continuationSeparator" w:id="0">
    <w:p w:rsidR="00610AD2" w:rsidRDefault="00610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6E3" w:rsidRDefault="004656E3">
    <w:pPr>
      <w:tabs>
        <w:tab w:val="center" w:pos="9475"/>
      </w:tabs>
      <w:spacing w:after="0" w:line="259" w:lineRule="auto"/>
      <w:ind w:left="0" w:righ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6E3" w:rsidRDefault="004656E3">
    <w:pPr>
      <w:tabs>
        <w:tab w:val="center" w:pos="9475"/>
      </w:tabs>
      <w:spacing w:after="0" w:line="259" w:lineRule="auto"/>
      <w:ind w:left="0" w:righ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92B18">
      <w:rPr>
        <w:noProof/>
      </w:rPr>
      <w:t>6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6E3" w:rsidRDefault="004656E3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6E3" w:rsidRDefault="004656E3">
    <w:pPr>
      <w:tabs>
        <w:tab w:val="right" w:pos="14767"/>
      </w:tabs>
      <w:spacing w:after="0" w:line="259" w:lineRule="auto"/>
      <w:ind w:left="0" w:righ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6E3" w:rsidRDefault="004656E3">
    <w:pPr>
      <w:tabs>
        <w:tab w:val="right" w:pos="14767"/>
      </w:tabs>
      <w:spacing w:after="0" w:line="259" w:lineRule="auto"/>
      <w:ind w:left="0" w:righ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92B18">
      <w:rPr>
        <w:noProof/>
      </w:rPr>
      <w:t>10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6E3" w:rsidRDefault="004656E3">
    <w:pPr>
      <w:tabs>
        <w:tab w:val="right" w:pos="14767"/>
      </w:tabs>
      <w:spacing w:after="0" w:line="259" w:lineRule="auto"/>
      <w:ind w:left="0" w:righ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  <w: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6E3" w:rsidRDefault="004656E3">
    <w:pPr>
      <w:tabs>
        <w:tab w:val="right" w:pos="9359"/>
      </w:tabs>
      <w:spacing w:after="0" w:line="259" w:lineRule="auto"/>
      <w:ind w:left="0" w:righ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6E3" w:rsidRDefault="004656E3">
    <w:pPr>
      <w:tabs>
        <w:tab w:val="right" w:pos="9359"/>
      </w:tabs>
      <w:spacing w:after="0" w:line="259" w:lineRule="auto"/>
      <w:ind w:left="0" w:righ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92B18">
      <w:rPr>
        <w:noProof/>
      </w:rPr>
      <w:t>13</w:t>
    </w:r>
    <w:r>
      <w:fldChar w:fldCharType="end"/>
    </w:r>
    <w: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6E3" w:rsidRDefault="004656E3">
    <w:pPr>
      <w:tabs>
        <w:tab w:val="right" w:pos="9359"/>
      </w:tabs>
      <w:spacing w:after="0" w:line="259" w:lineRule="auto"/>
      <w:ind w:left="0" w:righ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AD2" w:rsidRDefault="00610AD2">
      <w:pPr>
        <w:spacing w:after="0" w:line="240" w:lineRule="auto"/>
      </w:pPr>
      <w:r>
        <w:separator/>
      </w:r>
    </w:p>
  </w:footnote>
  <w:footnote w:type="continuationSeparator" w:id="0">
    <w:p w:rsidR="00610AD2" w:rsidRDefault="00610A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61F1A"/>
    <w:multiLevelType w:val="hybridMultilevel"/>
    <w:tmpl w:val="BC545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BD5155"/>
    <w:multiLevelType w:val="hybridMultilevel"/>
    <w:tmpl w:val="E37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B3432D"/>
    <w:multiLevelType w:val="hybridMultilevel"/>
    <w:tmpl w:val="B94081F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65628CC"/>
    <w:multiLevelType w:val="hybridMultilevel"/>
    <w:tmpl w:val="FFFFFFFF"/>
    <w:lvl w:ilvl="0" w:tplc="C7B02400">
      <w:start w:val="1"/>
      <w:numFmt w:val="decimal"/>
      <w:lvlText w:val="%1."/>
      <w:lvlJc w:val="left"/>
      <w:pPr>
        <w:ind w:left="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6CE99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6C105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90F0E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C0525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12743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367B8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3C899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BEB61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497DDA"/>
    <w:multiLevelType w:val="hybridMultilevel"/>
    <w:tmpl w:val="DAA205A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2080B53"/>
    <w:multiLevelType w:val="hybridMultilevel"/>
    <w:tmpl w:val="FFFFFFFF"/>
    <w:lvl w:ilvl="0" w:tplc="56E0493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0A06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3C03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A0A3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381C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8E0E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1605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485F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A2EB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E934D58"/>
    <w:multiLevelType w:val="hybridMultilevel"/>
    <w:tmpl w:val="BC44008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B5257B0"/>
    <w:multiLevelType w:val="hybridMultilevel"/>
    <w:tmpl w:val="FFFFFFFF"/>
    <w:lvl w:ilvl="0" w:tplc="A8CADD2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50CB76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DA6F4A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481928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0CFA88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58BFEC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683BB0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F46DD4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0006D6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01166C0"/>
    <w:multiLevelType w:val="hybridMultilevel"/>
    <w:tmpl w:val="FFFFFFFF"/>
    <w:lvl w:ilvl="0" w:tplc="5D1A2A68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E6042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32ADE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10B5F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84B5D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48EA6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5A263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4BD4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54888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8480448"/>
    <w:multiLevelType w:val="hybridMultilevel"/>
    <w:tmpl w:val="D26AC36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6B6CEA"/>
    <w:multiLevelType w:val="hybridMultilevel"/>
    <w:tmpl w:val="FFFFFFFF"/>
    <w:lvl w:ilvl="0" w:tplc="54942E36">
      <w:start w:val="2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4EB2F4">
      <w:start w:val="1"/>
      <w:numFmt w:val="lowerLetter"/>
      <w:lvlText w:val="%2"/>
      <w:lvlJc w:val="left"/>
      <w:pPr>
        <w:ind w:left="2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40067C">
      <w:start w:val="1"/>
      <w:numFmt w:val="lowerRoman"/>
      <w:lvlText w:val="%3"/>
      <w:lvlJc w:val="left"/>
      <w:pPr>
        <w:ind w:left="30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B080D0">
      <w:start w:val="1"/>
      <w:numFmt w:val="decimal"/>
      <w:lvlText w:val="%4"/>
      <w:lvlJc w:val="left"/>
      <w:pPr>
        <w:ind w:left="37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7A5BB6">
      <w:start w:val="1"/>
      <w:numFmt w:val="lowerLetter"/>
      <w:lvlText w:val="%5"/>
      <w:lvlJc w:val="left"/>
      <w:pPr>
        <w:ind w:left="44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8CC00E">
      <w:start w:val="1"/>
      <w:numFmt w:val="lowerRoman"/>
      <w:lvlText w:val="%6"/>
      <w:lvlJc w:val="left"/>
      <w:pPr>
        <w:ind w:left="51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BC50BE">
      <w:start w:val="1"/>
      <w:numFmt w:val="decimal"/>
      <w:lvlText w:val="%7"/>
      <w:lvlJc w:val="left"/>
      <w:pPr>
        <w:ind w:left="59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E0010A">
      <w:start w:val="1"/>
      <w:numFmt w:val="lowerLetter"/>
      <w:lvlText w:val="%8"/>
      <w:lvlJc w:val="left"/>
      <w:pPr>
        <w:ind w:left="66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9891CC">
      <w:start w:val="1"/>
      <w:numFmt w:val="lowerRoman"/>
      <w:lvlText w:val="%9"/>
      <w:lvlJc w:val="left"/>
      <w:pPr>
        <w:ind w:left="73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9BA59BB"/>
    <w:multiLevelType w:val="multilevel"/>
    <w:tmpl w:val="FFFFFFFF"/>
    <w:lvl w:ilvl="0">
      <w:start w:val="1"/>
      <w:numFmt w:val="decimal"/>
      <w:lvlText w:val="%1."/>
      <w:lvlJc w:val="left"/>
      <w:pPr>
        <w:ind w:left="28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FFB27EA"/>
    <w:multiLevelType w:val="hybridMultilevel"/>
    <w:tmpl w:val="2624B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9"/>
  </w:num>
  <w:num w:numId="5">
    <w:abstractNumId w:val="4"/>
  </w:num>
  <w:num w:numId="6">
    <w:abstractNumId w:val="11"/>
  </w:num>
  <w:num w:numId="7">
    <w:abstractNumId w:val="3"/>
  </w:num>
  <w:num w:numId="8">
    <w:abstractNumId w:val="5"/>
  </w:num>
  <w:num w:numId="9">
    <w:abstractNumId w:val="13"/>
  </w:num>
  <w:num w:numId="10">
    <w:abstractNumId w:val="2"/>
  </w:num>
  <w:num w:numId="11">
    <w:abstractNumId w:val="7"/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604"/>
    <w:rsid w:val="0005476E"/>
    <w:rsid w:val="001A142D"/>
    <w:rsid w:val="002160F6"/>
    <w:rsid w:val="002367ED"/>
    <w:rsid w:val="00250A55"/>
    <w:rsid w:val="002A74A0"/>
    <w:rsid w:val="003230A8"/>
    <w:rsid w:val="003825B4"/>
    <w:rsid w:val="003B2DC0"/>
    <w:rsid w:val="00463011"/>
    <w:rsid w:val="004656E3"/>
    <w:rsid w:val="00492BE9"/>
    <w:rsid w:val="004C68A8"/>
    <w:rsid w:val="004F20F6"/>
    <w:rsid w:val="00501798"/>
    <w:rsid w:val="0059674D"/>
    <w:rsid w:val="005B3964"/>
    <w:rsid w:val="00610AD2"/>
    <w:rsid w:val="007967F4"/>
    <w:rsid w:val="007A5506"/>
    <w:rsid w:val="007E0ECD"/>
    <w:rsid w:val="007E2ED9"/>
    <w:rsid w:val="00840FBB"/>
    <w:rsid w:val="0086355B"/>
    <w:rsid w:val="008858E3"/>
    <w:rsid w:val="008F5604"/>
    <w:rsid w:val="0091661C"/>
    <w:rsid w:val="00951464"/>
    <w:rsid w:val="00975103"/>
    <w:rsid w:val="00AF59BE"/>
    <w:rsid w:val="00B047C4"/>
    <w:rsid w:val="00C5446C"/>
    <w:rsid w:val="00CA7E52"/>
    <w:rsid w:val="00CE7FD6"/>
    <w:rsid w:val="00CF1BFC"/>
    <w:rsid w:val="00D433FE"/>
    <w:rsid w:val="00DD451C"/>
    <w:rsid w:val="00DF74B7"/>
    <w:rsid w:val="00E9098E"/>
    <w:rsid w:val="00F02353"/>
    <w:rsid w:val="00F556F9"/>
    <w:rsid w:val="00F92B18"/>
    <w:rsid w:val="00FE2A16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D86F"/>
  <w15:docId w15:val="{2D52EBD1-5945-2D43-B2E5-A029A9A5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8" w:lineRule="auto"/>
      <w:ind w:left="7696" w:right="75" w:hanging="10"/>
      <w:jc w:val="both"/>
    </w:pPr>
    <w:rPr>
      <w:rFonts w:ascii="Times New Roman" w:eastAsia="Times New Roman" w:hAnsi="Times New Roman" w:cs="Times New Roman"/>
      <w:color w:val="000000"/>
      <w:sz w:val="24"/>
      <w:lang w:bidi="ru-RU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6"/>
      </w:numPr>
      <w:spacing w:after="0"/>
      <w:ind w:left="2624" w:right="69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semiHidden/>
    <w:unhideWhenUsed/>
    <w:qFormat/>
    <w:pPr>
      <w:keepNext/>
      <w:keepLines/>
      <w:spacing w:after="1" w:line="279" w:lineRule="auto"/>
      <w:ind w:left="8404" w:right="75" w:hanging="718"/>
      <w:outlineLvl w:val="1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4"/>
    </w:rPr>
  </w:style>
  <w:style w:type="paragraph" w:styleId="11">
    <w:name w:val="toc 1"/>
    <w:hidden/>
    <w:pPr>
      <w:ind w:left="15" w:right="15"/>
    </w:pPr>
    <w:rPr>
      <w:rFonts w:ascii="Calibri" w:eastAsia="Calibri" w:hAnsi="Calibri" w:cs="Calibri"/>
      <w:color w:val="000000"/>
    </w:rPr>
  </w:style>
  <w:style w:type="paragraph" w:styleId="21">
    <w:name w:val="toc 2"/>
    <w:hidden/>
    <w:pPr>
      <w:ind w:left="15" w:right="15"/>
    </w:pPr>
    <w:rPr>
      <w:rFonts w:ascii="Calibri" w:eastAsia="Calibri" w:hAnsi="Calibri" w:cs="Calibri"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017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1798"/>
    <w:rPr>
      <w:rFonts w:ascii="Segoe UI" w:eastAsia="Times New Roman" w:hAnsi="Segoe UI" w:cs="Segoe UI"/>
      <w:color w:val="000000"/>
      <w:sz w:val="18"/>
      <w:szCs w:val="18"/>
      <w:lang w:bidi="ru-RU"/>
    </w:rPr>
  </w:style>
  <w:style w:type="paragraph" w:styleId="a5">
    <w:name w:val="header"/>
    <w:basedOn w:val="a"/>
    <w:link w:val="a6"/>
    <w:uiPriority w:val="99"/>
    <w:semiHidden/>
    <w:unhideWhenUsed/>
    <w:rsid w:val="00FE2A16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color w:val="auto"/>
      <w:sz w:val="20"/>
      <w:szCs w:val="20"/>
      <w:lang w:bidi="ar-SA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FE2A1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library.ru/" TargetMode="External"/><Relationship Id="rId18" Type="http://schemas.openxmlformats.org/officeDocument/2006/relationships/hyperlink" Target="http://center-yf.ru/data/stat/delovoe-obshenie.php" TargetMode="External"/><Relationship Id="rId26" Type="http://schemas.openxmlformats.org/officeDocument/2006/relationships/hyperlink" Target="http://center-yf.ru/data/stat/delovoe-obshenie.php" TargetMode="External"/><Relationship Id="rId39" Type="http://schemas.openxmlformats.org/officeDocument/2006/relationships/hyperlink" Target="http://www.classs.ru/library/node/224" TargetMode="External"/><Relationship Id="rId21" Type="http://schemas.openxmlformats.org/officeDocument/2006/relationships/hyperlink" Target="http://center-yf.ru/data/stat/delovoe-obshenie.php" TargetMode="External"/><Relationship Id="rId34" Type="http://schemas.openxmlformats.org/officeDocument/2006/relationships/hyperlink" Target="http://www.classs.ru/library/node/224" TargetMode="External"/><Relationship Id="rId42" Type="http://schemas.openxmlformats.org/officeDocument/2006/relationships/hyperlink" Target="http://www.classs.ru/library/node/224" TargetMode="External"/><Relationship Id="rId47" Type="http://schemas.openxmlformats.org/officeDocument/2006/relationships/hyperlink" Target="http://vse-temu.org/new-etiket-i-kultura-delovogo-obshheniya-v-organizacii.html" TargetMode="External"/><Relationship Id="rId50" Type="http://schemas.openxmlformats.org/officeDocument/2006/relationships/hyperlink" Target="http://vse-temu.org/new-etiket-i-kultura-delovogo-obshheniya-v-organizacii.html" TargetMode="External"/><Relationship Id="rId55" Type="http://schemas.openxmlformats.org/officeDocument/2006/relationships/hyperlink" Target="http://vse-temu.org/new-etiket-i-kultura-delovogo-obshheniya-v-organizacii.html" TargetMode="External"/><Relationship Id="rId63" Type="http://schemas.openxmlformats.org/officeDocument/2006/relationships/hyperlink" Target="http://vse-temu.org/new-etiket-i-kultura-delovogo-obshheniya-v-organizacii.html" TargetMode="External"/><Relationship Id="rId68" Type="http://schemas.openxmlformats.org/officeDocument/2006/relationships/hyperlink" Target="http://vse-temu.org/new-etiket-i-kultura-delovogo-obshheniya-v-organizacii.html" TargetMode="External"/><Relationship Id="rId76" Type="http://schemas.openxmlformats.org/officeDocument/2006/relationships/theme" Target="theme/theme1.xml"/><Relationship Id="rId7" Type="http://schemas.openxmlformats.org/officeDocument/2006/relationships/footer" Target="footer1.xml"/><Relationship Id="rId71" Type="http://schemas.openxmlformats.org/officeDocument/2006/relationships/hyperlink" Target="http://vse-temu.org/new-etiket-i-kultura-delovogo-obshheniya-v-organizacii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center-yf.ru/data/stat/delovoe-obshenie.php" TargetMode="External"/><Relationship Id="rId29" Type="http://schemas.openxmlformats.org/officeDocument/2006/relationships/hyperlink" Target="http://center-yf.ru/data/stat/delovoe-obshenie.php" TargetMode="External"/><Relationship Id="rId11" Type="http://schemas.openxmlformats.org/officeDocument/2006/relationships/footer" Target="footer5.xml"/><Relationship Id="rId24" Type="http://schemas.openxmlformats.org/officeDocument/2006/relationships/hyperlink" Target="http://center-yf.ru/data/stat/delovoe-obshenie.php" TargetMode="External"/><Relationship Id="rId32" Type="http://schemas.openxmlformats.org/officeDocument/2006/relationships/hyperlink" Target="http://center-yf.ru/data/stat/delovoe-obshenie.php" TargetMode="External"/><Relationship Id="rId37" Type="http://schemas.openxmlformats.org/officeDocument/2006/relationships/hyperlink" Target="http://www.classs.ru/library/node/224" TargetMode="External"/><Relationship Id="rId40" Type="http://schemas.openxmlformats.org/officeDocument/2006/relationships/hyperlink" Target="http://www.classs.ru/library/node/224" TargetMode="External"/><Relationship Id="rId45" Type="http://schemas.openxmlformats.org/officeDocument/2006/relationships/hyperlink" Target="http://www.classs.ru/library/node/224" TargetMode="External"/><Relationship Id="rId53" Type="http://schemas.openxmlformats.org/officeDocument/2006/relationships/hyperlink" Target="http://vse-temu.org/new-etiket-i-kultura-delovogo-obshheniya-v-organizacii.html" TargetMode="External"/><Relationship Id="rId58" Type="http://schemas.openxmlformats.org/officeDocument/2006/relationships/hyperlink" Target="http://vse-temu.org/new-etiket-i-kultura-delovogo-obshheniya-v-organizacii.html" TargetMode="External"/><Relationship Id="rId66" Type="http://schemas.openxmlformats.org/officeDocument/2006/relationships/hyperlink" Target="http://vse-temu.org/new-etiket-i-kultura-delovogo-obshheniya-v-organizacii.html" TargetMode="External"/><Relationship Id="rId7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yperlink" Target="http://center-yf.ru/data/stat/delovoe-obshenie.php" TargetMode="External"/><Relationship Id="rId23" Type="http://schemas.openxmlformats.org/officeDocument/2006/relationships/hyperlink" Target="http://center-yf.ru/data/stat/delovoe-obshenie.php" TargetMode="External"/><Relationship Id="rId28" Type="http://schemas.openxmlformats.org/officeDocument/2006/relationships/hyperlink" Target="http://center-yf.ru/data/stat/delovoe-obshenie.php" TargetMode="External"/><Relationship Id="rId36" Type="http://schemas.openxmlformats.org/officeDocument/2006/relationships/hyperlink" Target="http://www.classs.ru/library/node/224" TargetMode="External"/><Relationship Id="rId49" Type="http://schemas.openxmlformats.org/officeDocument/2006/relationships/hyperlink" Target="http://vse-temu.org/new-etiket-i-kultura-delovogo-obshheniya-v-organizacii.html" TargetMode="External"/><Relationship Id="rId57" Type="http://schemas.openxmlformats.org/officeDocument/2006/relationships/hyperlink" Target="http://vse-temu.org/new-etiket-i-kultura-delovogo-obshheniya-v-organizacii.html" TargetMode="External"/><Relationship Id="rId61" Type="http://schemas.openxmlformats.org/officeDocument/2006/relationships/hyperlink" Target="http://vse-temu.org/new-etiket-i-kultura-delovogo-obshheniya-v-organizacii.html" TargetMode="External"/><Relationship Id="rId10" Type="http://schemas.openxmlformats.org/officeDocument/2006/relationships/footer" Target="footer4.xml"/><Relationship Id="rId19" Type="http://schemas.openxmlformats.org/officeDocument/2006/relationships/hyperlink" Target="http://center-yf.ru/data/stat/delovoe-obshenie.php" TargetMode="External"/><Relationship Id="rId31" Type="http://schemas.openxmlformats.org/officeDocument/2006/relationships/hyperlink" Target="http://center-yf.ru/data/stat/delovoe-obshenie.php" TargetMode="External"/><Relationship Id="rId44" Type="http://schemas.openxmlformats.org/officeDocument/2006/relationships/hyperlink" Target="http://www.classs.ru/library/node/224" TargetMode="External"/><Relationship Id="rId52" Type="http://schemas.openxmlformats.org/officeDocument/2006/relationships/hyperlink" Target="http://vse-temu.org/new-etiket-i-kultura-delovogo-obshheniya-v-organizacii.html" TargetMode="External"/><Relationship Id="rId60" Type="http://schemas.openxmlformats.org/officeDocument/2006/relationships/hyperlink" Target="http://vse-temu.org/new-etiket-i-kultura-delovogo-obshheniya-v-organizacii.html" TargetMode="External"/><Relationship Id="rId65" Type="http://schemas.openxmlformats.org/officeDocument/2006/relationships/hyperlink" Target="http://vse-temu.org/new-etiket-i-kultura-delovogo-obshheniya-v-organizacii.html" TargetMode="External"/><Relationship Id="rId73" Type="http://schemas.openxmlformats.org/officeDocument/2006/relationships/footer" Target="footer8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elibrary.ru/" TargetMode="External"/><Relationship Id="rId22" Type="http://schemas.openxmlformats.org/officeDocument/2006/relationships/hyperlink" Target="http://center-yf.ru/data/stat/delovoe-obshenie.php" TargetMode="External"/><Relationship Id="rId27" Type="http://schemas.openxmlformats.org/officeDocument/2006/relationships/hyperlink" Target="http://center-yf.ru/data/stat/delovoe-obshenie.php" TargetMode="External"/><Relationship Id="rId30" Type="http://schemas.openxmlformats.org/officeDocument/2006/relationships/hyperlink" Target="http://center-yf.ru/data/stat/delovoe-obshenie.php" TargetMode="External"/><Relationship Id="rId35" Type="http://schemas.openxmlformats.org/officeDocument/2006/relationships/hyperlink" Target="http://www.classs.ru/library/node/224" TargetMode="External"/><Relationship Id="rId43" Type="http://schemas.openxmlformats.org/officeDocument/2006/relationships/hyperlink" Target="http://www.classs.ru/library/node/224" TargetMode="External"/><Relationship Id="rId48" Type="http://schemas.openxmlformats.org/officeDocument/2006/relationships/hyperlink" Target="http://vse-temu.org/new-etiket-i-kultura-delovogo-obshheniya-v-organizacii.html" TargetMode="External"/><Relationship Id="rId56" Type="http://schemas.openxmlformats.org/officeDocument/2006/relationships/hyperlink" Target="http://vse-temu.org/new-etiket-i-kultura-delovogo-obshheniya-v-organizacii.html" TargetMode="External"/><Relationship Id="rId64" Type="http://schemas.openxmlformats.org/officeDocument/2006/relationships/hyperlink" Target="http://vse-temu.org/new-etiket-i-kultura-delovogo-obshheniya-v-organizacii.html" TargetMode="External"/><Relationship Id="rId69" Type="http://schemas.openxmlformats.org/officeDocument/2006/relationships/hyperlink" Target="http://vse-temu.org/new-etiket-i-kultura-delovogo-obshheniya-v-organizacii.html" TargetMode="External"/><Relationship Id="rId8" Type="http://schemas.openxmlformats.org/officeDocument/2006/relationships/footer" Target="footer2.xml"/><Relationship Id="rId51" Type="http://schemas.openxmlformats.org/officeDocument/2006/relationships/hyperlink" Target="http://vse-temu.org/new-etiket-i-kultura-delovogo-obshheniya-v-organizacii.html" TargetMode="External"/><Relationship Id="rId72" Type="http://schemas.openxmlformats.org/officeDocument/2006/relationships/footer" Target="footer7.xml"/><Relationship Id="rId3" Type="http://schemas.openxmlformats.org/officeDocument/2006/relationships/settings" Target="settings.xml"/><Relationship Id="rId12" Type="http://schemas.openxmlformats.org/officeDocument/2006/relationships/footer" Target="footer6.xml"/><Relationship Id="rId17" Type="http://schemas.openxmlformats.org/officeDocument/2006/relationships/hyperlink" Target="http://center-yf.ru/data/stat/delovoe-obshenie.php" TargetMode="External"/><Relationship Id="rId25" Type="http://schemas.openxmlformats.org/officeDocument/2006/relationships/hyperlink" Target="http://center-yf.ru/data/stat/delovoe-obshenie.php" TargetMode="External"/><Relationship Id="rId33" Type="http://schemas.openxmlformats.org/officeDocument/2006/relationships/hyperlink" Target="http://www.classs.ru/library/node/224" TargetMode="External"/><Relationship Id="rId38" Type="http://schemas.openxmlformats.org/officeDocument/2006/relationships/hyperlink" Target="http://www.classs.ru/library/node/224" TargetMode="External"/><Relationship Id="rId46" Type="http://schemas.openxmlformats.org/officeDocument/2006/relationships/hyperlink" Target="http://vse-temu.org/new-etiket-i-kultura-delovogo-obshheniya-v-organizacii.html" TargetMode="External"/><Relationship Id="rId59" Type="http://schemas.openxmlformats.org/officeDocument/2006/relationships/hyperlink" Target="http://vse-temu.org/new-etiket-i-kultura-delovogo-obshheniya-v-organizacii.html" TargetMode="External"/><Relationship Id="rId67" Type="http://schemas.openxmlformats.org/officeDocument/2006/relationships/hyperlink" Target="http://vse-temu.org/new-etiket-i-kultura-delovogo-obshheniya-v-organizacii.html" TargetMode="External"/><Relationship Id="rId20" Type="http://schemas.openxmlformats.org/officeDocument/2006/relationships/hyperlink" Target="http://center-yf.ru/data/stat/delovoe-obshenie.php" TargetMode="External"/><Relationship Id="rId41" Type="http://schemas.openxmlformats.org/officeDocument/2006/relationships/hyperlink" Target="http://www.classs.ru/library/node/224" TargetMode="External"/><Relationship Id="rId54" Type="http://schemas.openxmlformats.org/officeDocument/2006/relationships/hyperlink" Target="http://vse-temu.org/new-etiket-i-kultura-delovogo-obshheniya-v-organizacii.html" TargetMode="External"/><Relationship Id="rId62" Type="http://schemas.openxmlformats.org/officeDocument/2006/relationships/hyperlink" Target="http://vse-temu.org/new-etiket-i-kultura-delovogo-obshheniya-v-organizacii.html" TargetMode="External"/><Relationship Id="rId70" Type="http://schemas.openxmlformats.org/officeDocument/2006/relationships/hyperlink" Target="http://vse-temu.org/new-etiket-i-kultura-delovogo-obshheniya-v-organizacii.html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4427</TotalTime>
  <Pages>13</Pages>
  <Words>3165</Words>
  <Characters>18046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1</cp:lastModifiedBy>
  <cp:revision>46</cp:revision>
  <cp:lastPrinted>2020-03-21T10:48:00Z</cp:lastPrinted>
  <dcterms:created xsi:type="dcterms:W3CDTF">2020-02-11T06:49:00Z</dcterms:created>
  <dcterms:modified xsi:type="dcterms:W3CDTF">2022-06-11T06:52:00Z</dcterms:modified>
</cp:coreProperties>
</file>